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23" w:rsidRPr="00740123" w:rsidRDefault="0073050E" w:rsidP="00740123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April 2</w:t>
      </w:r>
      <w:r w:rsidR="00740123" w:rsidRPr="00740123">
        <w:rPr>
          <w:i/>
          <w:sz w:val="28"/>
          <w:szCs w:val="28"/>
        </w:rPr>
        <w:t>, 2022</w:t>
      </w:r>
    </w:p>
    <w:p w:rsidR="00740123" w:rsidRPr="00740123" w:rsidRDefault="00452B43" w:rsidP="00740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John’s Gospel: </w:t>
      </w:r>
      <w:r w:rsidR="00740123" w:rsidRPr="00740123">
        <w:rPr>
          <w:b/>
          <w:sz w:val="28"/>
          <w:szCs w:val="28"/>
        </w:rPr>
        <w:t>A Portrait of Jesus</w:t>
      </w:r>
    </w:p>
    <w:p w:rsidR="00740123" w:rsidRDefault="009D69DF" w:rsidP="00740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Events</w:t>
      </w:r>
      <w:r w:rsidR="0073050E">
        <w:rPr>
          <w:b/>
          <w:sz w:val="28"/>
          <w:szCs w:val="28"/>
        </w:rPr>
        <w:t xml:space="preserve"> that Reveal His Mission: Part 7</w:t>
      </w:r>
    </w:p>
    <w:p w:rsidR="00740123" w:rsidRPr="00740123" w:rsidRDefault="0073050E" w:rsidP="00740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Jesus Crucified</w:t>
      </w:r>
    </w:p>
    <w:p w:rsidR="00740123" w:rsidRPr="00740123" w:rsidRDefault="0073664E" w:rsidP="00740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 w:rsidR="0073050E">
        <w:rPr>
          <w:b/>
          <w:sz w:val="28"/>
          <w:szCs w:val="28"/>
        </w:rPr>
        <w:t>19</w:t>
      </w:r>
      <w:r w:rsidR="003D650B">
        <w:rPr>
          <w:b/>
          <w:sz w:val="28"/>
          <w:szCs w:val="28"/>
        </w:rPr>
        <w:t xml:space="preserve"> / 1 Corinthians 1:18</w:t>
      </w:r>
    </w:p>
    <w:p w:rsidR="00606384" w:rsidRDefault="00606384" w:rsidP="00606384">
      <w:pPr>
        <w:pStyle w:val="NoSpacing"/>
        <w:jc w:val="both"/>
        <w:rPr>
          <w:sz w:val="28"/>
          <w:szCs w:val="28"/>
        </w:rPr>
      </w:pP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This is God’s Word.  </w:t>
      </w: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It is a perfect treasure of divine instruction. </w:t>
      </w: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It has God for its author, </w:t>
      </w: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salvation for its end, </w:t>
      </w:r>
      <w:r w:rsidRPr="00606384">
        <w:rPr>
          <w:sz w:val="28"/>
          <w:szCs w:val="28"/>
        </w:rPr>
        <w:tab/>
      </w:r>
    </w:p>
    <w:p w:rsidR="00606384" w:rsidRPr="00606384" w:rsidRDefault="00606384" w:rsidP="00606384">
      <w:pPr>
        <w:pStyle w:val="NoSpacing"/>
        <w:ind w:left="720" w:hanging="720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and truth, without any mixture of error, for its matter. </w:t>
      </w: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It is the supreme source of truth </w:t>
      </w:r>
    </w:p>
    <w:p w:rsidR="00606384" w:rsidRPr="00606384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for what we believe </w:t>
      </w:r>
    </w:p>
    <w:p w:rsidR="000124F2" w:rsidRDefault="00606384" w:rsidP="00606384">
      <w:pPr>
        <w:pStyle w:val="NoSpacing"/>
        <w:rPr>
          <w:sz w:val="28"/>
          <w:szCs w:val="28"/>
        </w:rPr>
      </w:pPr>
      <w:r w:rsidRPr="00606384">
        <w:rPr>
          <w:sz w:val="28"/>
          <w:szCs w:val="28"/>
        </w:rPr>
        <w:t>•</w:t>
      </w:r>
      <w:r w:rsidRPr="00606384">
        <w:rPr>
          <w:sz w:val="28"/>
          <w:szCs w:val="28"/>
        </w:rPr>
        <w:tab/>
        <w:t xml:space="preserve">and how we live.  </w:t>
      </w:r>
    </w:p>
    <w:p w:rsidR="0073050E" w:rsidRDefault="0073050E" w:rsidP="00606384">
      <w:pPr>
        <w:pStyle w:val="NoSpacing"/>
        <w:rPr>
          <w:sz w:val="28"/>
          <w:szCs w:val="28"/>
        </w:rPr>
      </w:pP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 xml:space="preserve">The message of the cross is foolish to those who are headed for destruction! But we who are being saved know it is the very power of God. 1 Corinthians 1:18 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Agony of the Cross</w:t>
      </w:r>
    </w:p>
    <w:p w:rsidR="003D650B" w:rsidRDefault="003D650B" w:rsidP="003D650B">
      <w:pPr>
        <w:pStyle w:val="NoSpacing"/>
        <w:jc w:val="center"/>
        <w:rPr>
          <w:b/>
          <w:sz w:val="28"/>
          <w:szCs w:val="28"/>
        </w:rPr>
      </w:pP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>Then Pilate had Jesus flogged with a lead-tipped whip. The soldiers wove a crown of thorns and put it on his head, and they put a purple robe on him</w:t>
      </w:r>
      <w:r>
        <w:rPr>
          <w:b/>
          <w:sz w:val="28"/>
          <w:szCs w:val="28"/>
        </w:rPr>
        <w:t>…</w:t>
      </w:r>
      <w:r w:rsidRPr="003D650B">
        <w:rPr>
          <w:b/>
          <w:sz w:val="28"/>
          <w:szCs w:val="28"/>
        </w:rPr>
        <w:t xml:space="preserve">Then Pilate turned Jesus over to them to be crucified. So they took Jesus away. </w:t>
      </w:r>
      <w:r>
        <w:rPr>
          <w:b/>
          <w:sz w:val="28"/>
          <w:szCs w:val="28"/>
        </w:rPr>
        <w:t xml:space="preserve"> </w:t>
      </w:r>
      <w:r w:rsidRPr="003D650B">
        <w:rPr>
          <w:b/>
          <w:sz w:val="28"/>
          <w:szCs w:val="28"/>
        </w:rPr>
        <w:t xml:space="preserve">Carrying the cross by himself, he went to the place called Place of the Skull (in Hebrew, Golgotha). </w:t>
      </w:r>
      <w:r>
        <w:rPr>
          <w:b/>
          <w:sz w:val="28"/>
          <w:szCs w:val="28"/>
        </w:rPr>
        <w:t xml:space="preserve"> </w:t>
      </w:r>
      <w:r w:rsidRPr="003D650B">
        <w:rPr>
          <w:b/>
          <w:sz w:val="28"/>
          <w:szCs w:val="28"/>
        </w:rPr>
        <w:t>There they nailed him to the cross. Two others were crucified with him, one on either side, with Jesus between them. John 19:</w:t>
      </w:r>
      <w:r>
        <w:rPr>
          <w:b/>
          <w:sz w:val="28"/>
          <w:szCs w:val="28"/>
        </w:rPr>
        <w:t xml:space="preserve">1-2, </w:t>
      </w:r>
      <w:r w:rsidRPr="003D650B">
        <w:rPr>
          <w:b/>
          <w:sz w:val="28"/>
          <w:szCs w:val="28"/>
        </w:rPr>
        <w:t>16-18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Jesus experienced physical agony.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Pr="003D650B" w:rsidRDefault="003D650B" w:rsidP="003D650B">
      <w:pPr>
        <w:pStyle w:val="NoSpacing"/>
        <w:jc w:val="both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 xml:space="preserve">But many were amazed when they saw him. His face was so disfigured he seemed hardly human, and from his appearance, one would scarcely know he was a man. Isaiah 52:14 </w:t>
      </w:r>
    </w:p>
    <w:p w:rsidR="003D650B" w:rsidRP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 experience emotional agony.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 experienced spiritual agony.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>For God made Christ, who never sinned, to be the offering for our sin, so that we could be made right with God through Christ. 2 Corinthians 5:21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>At noon, darkness fell across the whole land until three o’clock. At about three o’clock, Jesus called out with a loud voice, “Eli, Eli, lema sabachthani?” which means “My God, my God, why have you abandoned me?” Matthew 27:45-46</w:t>
      </w:r>
    </w:p>
    <w:p w:rsidR="003D650B" w:rsidRDefault="003D650B" w:rsidP="003D650B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Accomplishment of the Cross</w:t>
      </w:r>
    </w:p>
    <w:p w:rsidR="00011AAF" w:rsidRDefault="00011AAF" w:rsidP="00011AAF">
      <w:pPr>
        <w:pStyle w:val="NoSpacing"/>
        <w:jc w:val="center"/>
        <w:rPr>
          <w:b/>
          <w:sz w:val="28"/>
          <w:szCs w:val="28"/>
        </w:rPr>
      </w:pPr>
    </w:p>
    <w:p w:rsidR="00011AAF" w:rsidRP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t xml:space="preserve">When Jesus had tasted it, he said, “It is finished!” Then he bowed his head and released his spirit. John 19:30 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P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t xml:space="preserve">With his own blood—not the blood of goats and calves—he entered the Most Holy Place once for all time and secured our redemption forever. Hebrews 9:12 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lastRenderedPageBreak/>
        <w:t>For the wages of sin is death, but the free gift of God is eternal life through Christ Jesus our Lord. Romans 6:23</w:t>
      </w:r>
    </w:p>
    <w:p w:rsidR="00011AAF" w:rsidRDefault="00011AAF" w:rsidP="00011AA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Affirmation of the Cross</w:t>
      </w:r>
    </w:p>
    <w:p w:rsidR="00011AAF" w:rsidRDefault="00011AAF" w:rsidP="00011AAF">
      <w:pPr>
        <w:pStyle w:val="NoSpacing"/>
        <w:jc w:val="center"/>
        <w:rPr>
          <w:b/>
          <w:sz w:val="28"/>
          <w:szCs w:val="28"/>
        </w:rPr>
      </w:pPr>
    </w:p>
    <w:p w:rsidR="00011AAF" w:rsidRDefault="00011AAF" w:rsidP="00011AAF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 hates sin!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t>Whoever believes in the Son has eternal life, but whoever rejects the Son will not see life, for God's wrath remains on him." John 3:36</w:t>
      </w:r>
      <w:r>
        <w:rPr>
          <w:b/>
          <w:sz w:val="28"/>
          <w:szCs w:val="28"/>
        </w:rPr>
        <w:t xml:space="preserve"> (NIV)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 loves sinners!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t>"For God so loved the world that he gave his one and only Son, that whoever believes in him shall not perish but have eternal life. John 3:16</w:t>
      </w:r>
    </w:p>
    <w:p w:rsidR="00011AAF" w:rsidRDefault="00011AAF" w:rsidP="00011AAF">
      <w:pPr>
        <w:pStyle w:val="NoSpacing"/>
        <w:jc w:val="both"/>
        <w:rPr>
          <w:b/>
          <w:sz w:val="28"/>
          <w:szCs w:val="28"/>
        </w:rPr>
      </w:pPr>
    </w:p>
    <w:p w:rsidR="00011AAF" w:rsidRPr="00011AAF" w:rsidRDefault="00011AAF" w:rsidP="00011AAF">
      <w:pPr>
        <w:pStyle w:val="NoSpacing"/>
        <w:jc w:val="both"/>
        <w:rPr>
          <w:b/>
          <w:sz w:val="28"/>
          <w:szCs w:val="28"/>
        </w:rPr>
      </w:pPr>
      <w:r w:rsidRPr="00011AAF">
        <w:rPr>
          <w:b/>
          <w:sz w:val="28"/>
          <w:szCs w:val="28"/>
        </w:rPr>
        <w:t>You see, at just the right time, when we were still powerless, Christ died for the ungodly. Very rarely will anyone die for a righteous man, though for a good man someone might possibly dare to die. But God demonstrates his own love for us in this: While we were still sinners, Christ died for us. Romans 5:6-8</w:t>
      </w:r>
    </w:p>
    <w:sectPr w:rsidR="00011AAF" w:rsidRPr="00011AAF" w:rsidSect="00636B9F">
      <w:pgSz w:w="15840" w:h="12240" w:orient="landscape"/>
      <w:pgMar w:top="720" w:right="83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E7" w:rsidRDefault="00B615E7" w:rsidP="00AD657C">
      <w:pPr>
        <w:spacing w:after="0" w:line="240" w:lineRule="auto"/>
      </w:pPr>
      <w:r>
        <w:separator/>
      </w:r>
    </w:p>
  </w:endnote>
  <w:endnote w:type="continuationSeparator" w:id="0">
    <w:p w:rsidR="00B615E7" w:rsidRDefault="00B615E7" w:rsidP="00A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E7" w:rsidRDefault="00B615E7" w:rsidP="00AD657C">
      <w:pPr>
        <w:spacing w:after="0" w:line="240" w:lineRule="auto"/>
      </w:pPr>
      <w:r>
        <w:separator/>
      </w:r>
    </w:p>
  </w:footnote>
  <w:footnote w:type="continuationSeparator" w:id="0">
    <w:p w:rsidR="00B615E7" w:rsidRDefault="00B615E7" w:rsidP="00A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418"/>
    <w:multiLevelType w:val="hybridMultilevel"/>
    <w:tmpl w:val="D46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6AF"/>
    <w:multiLevelType w:val="hybridMultilevel"/>
    <w:tmpl w:val="F47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38D"/>
    <w:multiLevelType w:val="hybridMultilevel"/>
    <w:tmpl w:val="244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515"/>
    <w:multiLevelType w:val="hybridMultilevel"/>
    <w:tmpl w:val="19D6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5A24"/>
    <w:multiLevelType w:val="hybridMultilevel"/>
    <w:tmpl w:val="AC1A1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A5895"/>
    <w:multiLevelType w:val="hybridMultilevel"/>
    <w:tmpl w:val="19D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4C44"/>
    <w:multiLevelType w:val="hybridMultilevel"/>
    <w:tmpl w:val="3FB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2BD5"/>
    <w:multiLevelType w:val="hybridMultilevel"/>
    <w:tmpl w:val="7F1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566E"/>
    <w:multiLevelType w:val="hybridMultilevel"/>
    <w:tmpl w:val="0A9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7D3"/>
    <w:multiLevelType w:val="hybridMultilevel"/>
    <w:tmpl w:val="EBE8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6CF9"/>
    <w:multiLevelType w:val="hybridMultilevel"/>
    <w:tmpl w:val="2516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F"/>
    <w:rsid w:val="000075A1"/>
    <w:rsid w:val="00011AAF"/>
    <w:rsid w:val="000124F2"/>
    <w:rsid w:val="00036E3F"/>
    <w:rsid w:val="0004145F"/>
    <w:rsid w:val="00042E13"/>
    <w:rsid w:val="00053673"/>
    <w:rsid w:val="00055954"/>
    <w:rsid w:val="0005688B"/>
    <w:rsid w:val="00062EC2"/>
    <w:rsid w:val="00066842"/>
    <w:rsid w:val="00070057"/>
    <w:rsid w:val="00073CC1"/>
    <w:rsid w:val="0008645C"/>
    <w:rsid w:val="000A4671"/>
    <w:rsid w:val="000B4817"/>
    <w:rsid w:val="000B5038"/>
    <w:rsid w:val="000B598C"/>
    <w:rsid w:val="000F5CAB"/>
    <w:rsid w:val="001015B7"/>
    <w:rsid w:val="00104497"/>
    <w:rsid w:val="001066B6"/>
    <w:rsid w:val="00116F4E"/>
    <w:rsid w:val="001430A9"/>
    <w:rsid w:val="001454DD"/>
    <w:rsid w:val="001455EA"/>
    <w:rsid w:val="001475D6"/>
    <w:rsid w:val="00147E3B"/>
    <w:rsid w:val="00150B80"/>
    <w:rsid w:val="001822B5"/>
    <w:rsid w:val="00190E75"/>
    <w:rsid w:val="001B197E"/>
    <w:rsid w:val="001C20B8"/>
    <w:rsid w:val="001C69CB"/>
    <w:rsid w:val="001C7E0E"/>
    <w:rsid w:val="001D3CCC"/>
    <w:rsid w:val="001D41C4"/>
    <w:rsid w:val="001E0A52"/>
    <w:rsid w:val="001E73AD"/>
    <w:rsid w:val="001F1E0B"/>
    <w:rsid w:val="001F5331"/>
    <w:rsid w:val="001F7F3F"/>
    <w:rsid w:val="00204537"/>
    <w:rsid w:val="002054E6"/>
    <w:rsid w:val="002314E7"/>
    <w:rsid w:val="00247905"/>
    <w:rsid w:val="0025298D"/>
    <w:rsid w:val="00277A6C"/>
    <w:rsid w:val="00287FAC"/>
    <w:rsid w:val="002A0ABE"/>
    <w:rsid w:val="002A3F03"/>
    <w:rsid w:val="002B1F94"/>
    <w:rsid w:val="002B6F3C"/>
    <w:rsid w:val="002C35EB"/>
    <w:rsid w:val="002D41F5"/>
    <w:rsid w:val="002D4CF5"/>
    <w:rsid w:val="002D7686"/>
    <w:rsid w:val="002E6CE4"/>
    <w:rsid w:val="002F19A7"/>
    <w:rsid w:val="002F2CE1"/>
    <w:rsid w:val="002F5F87"/>
    <w:rsid w:val="003019C0"/>
    <w:rsid w:val="00307F5A"/>
    <w:rsid w:val="00320503"/>
    <w:rsid w:val="00321B6F"/>
    <w:rsid w:val="00322388"/>
    <w:rsid w:val="00324DF1"/>
    <w:rsid w:val="003276DB"/>
    <w:rsid w:val="003300AB"/>
    <w:rsid w:val="003306AD"/>
    <w:rsid w:val="003311BE"/>
    <w:rsid w:val="00342E38"/>
    <w:rsid w:val="00354A4C"/>
    <w:rsid w:val="00370768"/>
    <w:rsid w:val="00375EE3"/>
    <w:rsid w:val="00377041"/>
    <w:rsid w:val="00382021"/>
    <w:rsid w:val="0038295C"/>
    <w:rsid w:val="00390CF7"/>
    <w:rsid w:val="00395EA1"/>
    <w:rsid w:val="003B0F48"/>
    <w:rsid w:val="003C20C8"/>
    <w:rsid w:val="003C45CE"/>
    <w:rsid w:val="003D16B6"/>
    <w:rsid w:val="003D3C07"/>
    <w:rsid w:val="003D650B"/>
    <w:rsid w:val="003D6B02"/>
    <w:rsid w:val="003F1B3E"/>
    <w:rsid w:val="003F7E62"/>
    <w:rsid w:val="0040726C"/>
    <w:rsid w:val="004140BA"/>
    <w:rsid w:val="004212CF"/>
    <w:rsid w:val="00434EF9"/>
    <w:rsid w:val="004355B9"/>
    <w:rsid w:val="004479C3"/>
    <w:rsid w:val="00447B47"/>
    <w:rsid w:val="004514AB"/>
    <w:rsid w:val="00452B43"/>
    <w:rsid w:val="00470593"/>
    <w:rsid w:val="00483E15"/>
    <w:rsid w:val="00485BEA"/>
    <w:rsid w:val="0049491F"/>
    <w:rsid w:val="004A13A9"/>
    <w:rsid w:val="004B1EA8"/>
    <w:rsid w:val="004C3D9E"/>
    <w:rsid w:val="004D239A"/>
    <w:rsid w:val="004D6540"/>
    <w:rsid w:val="004E751F"/>
    <w:rsid w:val="004E799D"/>
    <w:rsid w:val="004F2167"/>
    <w:rsid w:val="004F3351"/>
    <w:rsid w:val="00502743"/>
    <w:rsid w:val="00525FFF"/>
    <w:rsid w:val="005314BF"/>
    <w:rsid w:val="0053462A"/>
    <w:rsid w:val="00536A78"/>
    <w:rsid w:val="0054682A"/>
    <w:rsid w:val="00565B6A"/>
    <w:rsid w:val="00572C3E"/>
    <w:rsid w:val="0057461A"/>
    <w:rsid w:val="00574F27"/>
    <w:rsid w:val="0057571A"/>
    <w:rsid w:val="005A4B2A"/>
    <w:rsid w:val="005E5D8B"/>
    <w:rsid w:val="005F683E"/>
    <w:rsid w:val="00606384"/>
    <w:rsid w:val="0061208D"/>
    <w:rsid w:val="00622146"/>
    <w:rsid w:val="00625B89"/>
    <w:rsid w:val="00632CFE"/>
    <w:rsid w:val="00636B9F"/>
    <w:rsid w:val="00641591"/>
    <w:rsid w:val="006470E7"/>
    <w:rsid w:val="0066692B"/>
    <w:rsid w:val="00684B92"/>
    <w:rsid w:val="006C22B7"/>
    <w:rsid w:val="006C28E5"/>
    <w:rsid w:val="006C7FDA"/>
    <w:rsid w:val="006D4F28"/>
    <w:rsid w:val="006E2A02"/>
    <w:rsid w:val="007210C6"/>
    <w:rsid w:val="00722B5C"/>
    <w:rsid w:val="00723994"/>
    <w:rsid w:val="0073050E"/>
    <w:rsid w:val="007345A5"/>
    <w:rsid w:val="0073664E"/>
    <w:rsid w:val="00740123"/>
    <w:rsid w:val="007607AC"/>
    <w:rsid w:val="007668C3"/>
    <w:rsid w:val="00777727"/>
    <w:rsid w:val="0078236C"/>
    <w:rsid w:val="00787199"/>
    <w:rsid w:val="007948B9"/>
    <w:rsid w:val="007B68B1"/>
    <w:rsid w:val="007C0B4B"/>
    <w:rsid w:val="007C2624"/>
    <w:rsid w:val="007C700A"/>
    <w:rsid w:val="007D2295"/>
    <w:rsid w:val="007E3AAA"/>
    <w:rsid w:val="007F6238"/>
    <w:rsid w:val="007F62F8"/>
    <w:rsid w:val="007F6F47"/>
    <w:rsid w:val="008111FA"/>
    <w:rsid w:val="00812911"/>
    <w:rsid w:val="0081544C"/>
    <w:rsid w:val="00815F43"/>
    <w:rsid w:val="0082644E"/>
    <w:rsid w:val="0083316A"/>
    <w:rsid w:val="00844143"/>
    <w:rsid w:val="00850C55"/>
    <w:rsid w:val="0086373E"/>
    <w:rsid w:val="00870B6B"/>
    <w:rsid w:val="00880F8B"/>
    <w:rsid w:val="00881968"/>
    <w:rsid w:val="00882BDF"/>
    <w:rsid w:val="00882F69"/>
    <w:rsid w:val="00886932"/>
    <w:rsid w:val="008B2BB6"/>
    <w:rsid w:val="008C1247"/>
    <w:rsid w:val="008C26BF"/>
    <w:rsid w:val="008C7AFB"/>
    <w:rsid w:val="008D5E6D"/>
    <w:rsid w:val="008E37C9"/>
    <w:rsid w:val="008E5D02"/>
    <w:rsid w:val="00910B72"/>
    <w:rsid w:val="0092214C"/>
    <w:rsid w:val="009377FA"/>
    <w:rsid w:val="00965C0A"/>
    <w:rsid w:val="00972001"/>
    <w:rsid w:val="00977CA5"/>
    <w:rsid w:val="00985339"/>
    <w:rsid w:val="00994177"/>
    <w:rsid w:val="009942DA"/>
    <w:rsid w:val="0099525B"/>
    <w:rsid w:val="009A646D"/>
    <w:rsid w:val="009B10B9"/>
    <w:rsid w:val="009D04FE"/>
    <w:rsid w:val="009D23FA"/>
    <w:rsid w:val="009D69DF"/>
    <w:rsid w:val="009F0DD4"/>
    <w:rsid w:val="009F7A05"/>
    <w:rsid w:val="00A17D03"/>
    <w:rsid w:val="00A4439B"/>
    <w:rsid w:val="00A54F1E"/>
    <w:rsid w:val="00A61294"/>
    <w:rsid w:val="00A6743A"/>
    <w:rsid w:val="00A74FBA"/>
    <w:rsid w:val="00A754C2"/>
    <w:rsid w:val="00A8384B"/>
    <w:rsid w:val="00A92EA3"/>
    <w:rsid w:val="00A94F2A"/>
    <w:rsid w:val="00AB732F"/>
    <w:rsid w:val="00AC065F"/>
    <w:rsid w:val="00AD26B9"/>
    <w:rsid w:val="00AD2AA3"/>
    <w:rsid w:val="00AD657C"/>
    <w:rsid w:val="00AF6ED2"/>
    <w:rsid w:val="00B21C2A"/>
    <w:rsid w:val="00B22350"/>
    <w:rsid w:val="00B266F0"/>
    <w:rsid w:val="00B272BB"/>
    <w:rsid w:val="00B37F6E"/>
    <w:rsid w:val="00B43120"/>
    <w:rsid w:val="00B47FE9"/>
    <w:rsid w:val="00B56513"/>
    <w:rsid w:val="00B615E7"/>
    <w:rsid w:val="00B70504"/>
    <w:rsid w:val="00B73B18"/>
    <w:rsid w:val="00B747EA"/>
    <w:rsid w:val="00B94FA7"/>
    <w:rsid w:val="00B96CB1"/>
    <w:rsid w:val="00BA44BD"/>
    <w:rsid w:val="00BB28DE"/>
    <w:rsid w:val="00BB4F62"/>
    <w:rsid w:val="00BB7B0B"/>
    <w:rsid w:val="00BD58BA"/>
    <w:rsid w:val="00BF057D"/>
    <w:rsid w:val="00BF1426"/>
    <w:rsid w:val="00BF1BB5"/>
    <w:rsid w:val="00BF6087"/>
    <w:rsid w:val="00C16735"/>
    <w:rsid w:val="00C213EA"/>
    <w:rsid w:val="00C3017F"/>
    <w:rsid w:val="00C40A0A"/>
    <w:rsid w:val="00C414EC"/>
    <w:rsid w:val="00C95F79"/>
    <w:rsid w:val="00CA4F7F"/>
    <w:rsid w:val="00CB10BF"/>
    <w:rsid w:val="00CB2576"/>
    <w:rsid w:val="00CC3EFE"/>
    <w:rsid w:val="00CE165C"/>
    <w:rsid w:val="00D05AAE"/>
    <w:rsid w:val="00D1143D"/>
    <w:rsid w:val="00D15DF2"/>
    <w:rsid w:val="00D34BA0"/>
    <w:rsid w:val="00D63A75"/>
    <w:rsid w:val="00D73A51"/>
    <w:rsid w:val="00D825C0"/>
    <w:rsid w:val="00D867F9"/>
    <w:rsid w:val="00D91BCC"/>
    <w:rsid w:val="00D95CA7"/>
    <w:rsid w:val="00D96218"/>
    <w:rsid w:val="00DA0E66"/>
    <w:rsid w:val="00DC4E17"/>
    <w:rsid w:val="00DC512F"/>
    <w:rsid w:val="00DD1DFF"/>
    <w:rsid w:val="00DE5835"/>
    <w:rsid w:val="00DF522D"/>
    <w:rsid w:val="00E01010"/>
    <w:rsid w:val="00E05A47"/>
    <w:rsid w:val="00E07B89"/>
    <w:rsid w:val="00E24573"/>
    <w:rsid w:val="00E4452E"/>
    <w:rsid w:val="00E45B1F"/>
    <w:rsid w:val="00E469C2"/>
    <w:rsid w:val="00E86D24"/>
    <w:rsid w:val="00E97D2C"/>
    <w:rsid w:val="00EA176B"/>
    <w:rsid w:val="00EA6DC3"/>
    <w:rsid w:val="00ED4641"/>
    <w:rsid w:val="00EE6469"/>
    <w:rsid w:val="00F009C9"/>
    <w:rsid w:val="00F105F0"/>
    <w:rsid w:val="00F1685E"/>
    <w:rsid w:val="00F3668E"/>
    <w:rsid w:val="00F478D0"/>
    <w:rsid w:val="00F51259"/>
    <w:rsid w:val="00F624BD"/>
    <w:rsid w:val="00F6536B"/>
    <w:rsid w:val="00F65B65"/>
    <w:rsid w:val="00F65E4B"/>
    <w:rsid w:val="00F67AED"/>
    <w:rsid w:val="00F72221"/>
    <w:rsid w:val="00F80982"/>
    <w:rsid w:val="00F85AE2"/>
    <w:rsid w:val="00F87EBD"/>
    <w:rsid w:val="00F936D0"/>
    <w:rsid w:val="00FA4325"/>
    <w:rsid w:val="00FC4EFD"/>
    <w:rsid w:val="00FC68CF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330E"/>
  <w15:docId w15:val="{867F4E62-6392-4F3C-AB9D-E919E672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7C"/>
  </w:style>
  <w:style w:type="paragraph" w:styleId="Footer">
    <w:name w:val="footer"/>
    <w:basedOn w:val="Normal"/>
    <w:link w:val="FooterChar"/>
    <w:uiPriority w:val="99"/>
    <w:unhideWhenUsed/>
    <w:rsid w:val="00AD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7C"/>
  </w:style>
  <w:style w:type="paragraph" w:styleId="ListParagraph">
    <w:name w:val="List Paragraph"/>
    <w:basedOn w:val="Normal"/>
    <w:uiPriority w:val="34"/>
    <w:qFormat/>
    <w:rsid w:val="00C21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5F1C-FA67-43D0-85E3-BB0C0BA1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Purvis</dc:creator>
  <cp:keywords/>
  <dc:description/>
  <cp:lastModifiedBy>Cathy Sanders</cp:lastModifiedBy>
  <cp:revision>2</cp:revision>
  <cp:lastPrinted>2023-03-25T23:50:00Z</cp:lastPrinted>
  <dcterms:created xsi:type="dcterms:W3CDTF">2023-03-29T15:02:00Z</dcterms:created>
  <dcterms:modified xsi:type="dcterms:W3CDTF">2023-03-29T15:02:00Z</dcterms:modified>
</cp:coreProperties>
</file>