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1B74" w14:textId="0500DE51" w:rsidR="007A4254" w:rsidRDefault="007A4254" w:rsidP="007A4254">
      <w:pPr>
        <w:pStyle w:val="NoSpacing"/>
        <w:jc w:val="center"/>
        <w:rPr>
          <w:b/>
          <w:bCs/>
        </w:rPr>
      </w:pPr>
      <w:r>
        <w:rPr>
          <w:b/>
          <w:bCs/>
        </w:rPr>
        <w:t>Faith: Part 4</w:t>
      </w:r>
    </w:p>
    <w:p w14:paraId="1A2705BD" w14:textId="1E07C59B" w:rsidR="007A4254" w:rsidRDefault="007A4254" w:rsidP="007A4254">
      <w:pPr>
        <w:pStyle w:val="NoSpacing"/>
        <w:jc w:val="center"/>
        <w:rPr>
          <w:b/>
          <w:bCs/>
        </w:rPr>
      </w:pPr>
      <w:r>
        <w:rPr>
          <w:b/>
          <w:bCs/>
        </w:rPr>
        <w:t>The Unknown Woman</w:t>
      </w:r>
    </w:p>
    <w:p w14:paraId="6613D9E8" w14:textId="54343EDD" w:rsidR="007A4254" w:rsidRDefault="007A4254" w:rsidP="007A4254">
      <w:pPr>
        <w:pStyle w:val="NoSpacing"/>
        <w:jc w:val="center"/>
        <w:rPr>
          <w:b/>
          <w:bCs/>
        </w:rPr>
      </w:pPr>
      <w:r>
        <w:rPr>
          <w:b/>
          <w:bCs/>
        </w:rPr>
        <w:t>Matthew 9:20-22</w:t>
      </w:r>
    </w:p>
    <w:p w14:paraId="229B869B" w14:textId="77777777" w:rsidR="007A4254" w:rsidRDefault="007A4254" w:rsidP="007A4254">
      <w:pPr>
        <w:pStyle w:val="NoSpacing"/>
        <w:jc w:val="center"/>
        <w:rPr>
          <w:b/>
          <w:bCs/>
        </w:rPr>
      </w:pPr>
    </w:p>
    <w:p w14:paraId="43879C4F"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This is God’s Word.  </w:t>
      </w:r>
    </w:p>
    <w:p w14:paraId="44845EC9"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It is a perfect treasure of divine instruction. </w:t>
      </w:r>
    </w:p>
    <w:p w14:paraId="253527ED"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It has God for its author, </w:t>
      </w:r>
    </w:p>
    <w:p w14:paraId="03497FF3"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salvation for its end, </w:t>
      </w:r>
      <w:r w:rsidRPr="008E2436">
        <w:rPr>
          <w:bCs/>
          <w:sz w:val="28"/>
          <w:szCs w:val="28"/>
        </w:rPr>
        <w:tab/>
      </w:r>
    </w:p>
    <w:p w14:paraId="35BE4061" w14:textId="77777777" w:rsidR="007A4254" w:rsidRPr="008E2436" w:rsidRDefault="007A4254" w:rsidP="007A4254">
      <w:pPr>
        <w:pStyle w:val="BodyText"/>
        <w:ind w:left="720" w:hanging="720"/>
        <w:rPr>
          <w:bCs/>
          <w:sz w:val="28"/>
          <w:szCs w:val="28"/>
        </w:rPr>
      </w:pPr>
      <w:r w:rsidRPr="008E2436">
        <w:rPr>
          <w:bCs/>
          <w:sz w:val="28"/>
          <w:szCs w:val="28"/>
        </w:rPr>
        <w:t>•</w:t>
      </w:r>
      <w:r w:rsidRPr="008E2436">
        <w:rPr>
          <w:bCs/>
          <w:sz w:val="28"/>
          <w:szCs w:val="28"/>
        </w:rPr>
        <w:tab/>
        <w:t xml:space="preserve">and truth, without any mixture of error, for its matter. </w:t>
      </w:r>
    </w:p>
    <w:p w14:paraId="5EB89E6F"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It is the supreme source of truth </w:t>
      </w:r>
    </w:p>
    <w:p w14:paraId="6BA2E6F5" w14:textId="77777777" w:rsidR="007A4254" w:rsidRPr="008E2436" w:rsidRDefault="007A4254" w:rsidP="007A4254">
      <w:pPr>
        <w:pStyle w:val="BodyText"/>
        <w:rPr>
          <w:bCs/>
          <w:sz w:val="28"/>
          <w:szCs w:val="28"/>
        </w:rPr>
      </w:pPr>
      <w:r w:rsidRPr="008E2436">
        <w:rPr>
          <w:bCs/>
          <w:sz w:val="28"/>
          <w:szCs w:val="28"/>
        </w:rPr>
        <w:t>•</w:t>
      </w:r>
      <w:r w:rsidRPr="008E2436">
        <w:rPr>
          <w:bCs/>
          <w:sz w:val="28"/>
          <w:szCs w:val="28"/>
        </w:rPr>
        <w:tab/>
        <w:t xml:space="preserve">for what we believe </w:t>
      </w:r>
    </w:p>
    <w:p w14:paraId="63832EA7" w14:textId="77777777" w:rsidR="007A4254" w:rsidRDefault="007A4254" w:rsidP="007A4254">
      <w:pPr>
        <w:pStyle w:val="BodyText"/>
        <w:rPr>
          <w:bCs/>
          <w:sz w:val="28"/>
          <w:szCs w:val="28"/>
        </w:rPr>
      </w:pPr>
      <w:r w:rsidRPr="008E2436">
        <w:rPr>
          <w:bCs/>
          <w:sz w:val="28"/>
          <w:szCs w:val="28"/>
        </w:rPr>
        <w:t>•</w:t>
      </w:r>
      <w:r w:rsidRPr="008E2436">
        <w:rPr>
          <w:bCs/>
          <w:sz w:val="28"/>
          <w:szCs w:val="28"/>
        </w:rPr>
        <w:tab/>
        <w:t xml:space="preserve">and how we live.  </w:t>
      </w:r>
    </w:p>
    <w:p w14:paraId="40EBE5F1" w14:textId="77777777" w:rsidR="007A4254" w:rsidRDefault="007A4254" w:rsidP="007A4254">
      <w:pPr>
        <w:pStyle w:val="BodyText"/>
        <w:rPr>
          <w:b w:val="0"/>
          <w:sz w:val="28"/>
          <w:szCs w:val="28"/>
        </w:rPr>
      </w:pPr>
    </w:p>
    <w:p w14:paraId="11B2A928" w14:textId="77777777" w:rsidR="007A4254" w:rsidRDefault="007A4254" w:rsidP="007A4254">
      <w:pPr>
        <w:pStyle w:val="BodyText"/>
        <w:rPr>
          <w:b w:val="0"/>
          <w:sz w:val="28"/>
          <w:szCs w:val="28"/>
        </w:rPr>
      </w:pPr>
    </w:p>
    <w:p w14:paraId="3A92B020" w14:textId="4F87C4F5" w:rsidR="007A4254" w:rsidRDefault="007A4254" w:rsidP="007A4254">
      <w:pPr>
        <w:pStyle w:val="BodyText"/>
        <w:rPr>
          <w:bCs/>
          <w:sz w:val="28"/>
          <w:szCs w:val="28"/>
        </w:rPr>
      </w:pPr>
      <w:r w:rsidRPr="007A4254">
        <w:rPr>
          <w:bCs/>
          <w:sz w:val="28"/>
          <w:szCs w:val="28"/>
        </w:rPr>
        <w:t>Just then a woman who had suffered for twelve years with constant bleeding came up behind him. She touched the fringe of his robe, for she thought, “If I can just touch his robe, I will be healed.”  Jesus turned around, and when he saw her he said, “Daughter, be encouraged! Your faith has made you well.” And the woman was healed at that moment. Matthew 9:20-22</w:t>
      </w:r>
    </w:p>
    <w:p w14:paraId="42BB6E8B" w14:textId="77777777" w:rsidR="007A4254" w:rsidRDefault="007A4254" w:rsidP="007A4254">
      <w:pPr>
        <w:pStyle w:val="BodyText"/>
        <w:rPr>
          <w:bCs/>
          <w:sz w:val="28"/>
          <w:szCs w:val="28"/>
        </w:rPr>
      </w:pPr>
    </w:p>
    <w:p w14:paraId="1C0465BE" w14:textId="77777777" w:rsidR="007A4254" w:rsidRDefault="007A4254" w:rsidP="007A4254">
      <w:pPr>
        <w:pStyle w:val="BodyText"/>
        <w:rPr>
          <w:bCs/>
          <w:sz w:val="28"/>
          <w:szCs w:val="28"/>
        </w:rPr>
      </w:pPr>
    </w:p>
    <w:p w14:paraId="326CDD76" w14:textId="36EB1453" w:rsidR="007A4254" w:rsidRDefault="007A4254" w:rsidP="007A4254">
      <w:pPr>
        <w:pStyle w:val="BodyText"/>
        <w:jc w:val="center"/>
        <w:rPr>
          <w:bCs/>
          <w:sz w:val="28"/>
          <w:szCs w:val="28"/>
        </w:rPr>
      </w:pPr>
      <w:r>
        <w:rPr>
          <w:bCs/>
          <w:sz w:val="28"/>
          <w:szCs w:val="28"/>
        </w:rPr>
        <w:t>Faith is Often Birthed Out of Desperation!</w:t>
      </w:r>
    </w:p>
    <w:p w14:paraId="4D809015" w14:textId="77777777" w:rsidR="007A4254" w:rsidRDefault="007A4254" w:rsidP="007A4254">
      <w:pPr>
        <w:pStyle w:val="BodyText"/>
        <w:jc w:val="center"/>
        <w:rPr>
          <w:bCs/>
          <w:sz w:val="28"/>
          <w:szCs w:val="28"/>
        </w:rPr>
      </w:pPr>
    </w:p>
    <w:p w14:paraId="03DB8257" w14:textId="77777777" w:rsidR="007A4254" w:rsidRDefault="007A4254" w:rsidP="007A4254">
      <w:pPr>
        <w:pStyle w:val="BodyText"/>
        <w:jc w:val="center"/>
        <w:rPr>
          <w:bCs/>
          <w:sz w:val="28"/>
          <w:szCs w:val="28"/>
        </w:rPr>
      </w:pPr>
    </w:p>
    <w:p w14:paraId="3583D5D4" w14:textId="77777777" w:rsidR="00936DF0" w:rsidRDefault="00936DF0" w:rsidP="007A4254">
      <w:pPr>
        <w:pStyle w:val="BodyText"/>
        <w:jc w:val="center"/>
        <w:rPr>
          <w:bCs/>
          <w:sz w:val="28"/>
          <w:szCs w:val="28"/>
        </w:rPr>
      </w:pPr>
    </w:p>
    <w:p w14:paraId="6F349F38" w14:textId="77777777" w:rsidR="00730B98" w:rsidRDefault="00B853B1" w:rsidP="007A4254">
      <w:pPr>
        <w:pStyle w:val="BodyText"/>
        <w:jc w:val="center"/>
        <w:rPr>
          <w:bCs/>
          <w:sz w:val="28"/>
          <w:szCs w:val="28"/>
        </w:rPr>
      </w:pPr>
      <w:r>
        <w:rPr>
          <w:bCs/>
          <w:sz w:val="28"/>
          <w:szCs w:val="28"/>
        </w:rPr>
        <w:t xml:space="preserve">Are You Willing to Do </w:t>
      </w:r>
      <w:r w:rsidR="00730B98">
        <w:rPr>
          <w:bCs/>
          <w:sz w:val="28"/>
          <w:szCs w:val="28"/>
        </w:rPr>
        <w:t xml:space="preserve">Whatever </w:t>
      </w:r>
    </w:p>
    <w:p w14:paraId="581B85B3" w14:textId="15A828DF" w:rsidR="007A4254" w:rsidRDefault="00730B98" w:rsidP="007A4254">
      <w:pPr>
        <w:pStyle w:val="BodyText"/>
        <w:jc w:val="center"/>
        <w:rPr>
          <w:bCs/>
          <w:sz w:val="28"/>
          <w:szCs w:val="28"/>
        </w:rPr>
      </w:pPr>
      <w:r>
        <w:rPr>
          <w:bCs/>
          <w:sz w:val="28"/>
          <w:szCs w:val="28"/>
        </w:rPr>
        <w:t>it Takes to Get to Jesus?</w:t>
      </w:r>
    </w:p>
    <w:p w14:paraId="64AA6EB2" w14:textId="77777777" w:rsidR="00730B98" w:rsidRDefault="00730B98" w:rsidP="007A4254">
      <w:pPr>
        <w:pStyle w:val="BodyText"/>
        <w:jc w:val="center"/>
        <w:rPr>
          <w:bCs/>
          <w:sz w:val="28"/>
          <w:szCs w:val="28"/>
        </w:rPr>
      </w:pPr>
    </w:p>
    <w:p w14:paraId="4AC154D9" w14:textId="77777777" w:rsidR="00730B98" w:rsidRDefault="00730B98" w:rsidP="007A4254">
      <w:pPr>
        <w:pStyle w:val="BodyText"/>
        <w:jc w:val="center"/>
        <w:rPr>
          <w:bCs/>
          <w:sz w:val="28"/>
          <w:szCs w:val="28"/>
        </w:rPr>
      </w:pPr>
    </w:p>
    <w:p w14:paraId="4DF4C2B6" w14:textId="77777777" w:rsidR="00730B98" w:rsidRDefault="00730B98" w:rsidP="007A4254">
      <w:pPr>
        <w:pStyle w:val="BodyText"/>
        <w:jc w:val="center"/>
        <w:rPr>
          <w:bCs/>
          <w:sz w:val="28"/>
          <w:szCs w:val="28"/>
        </w:rPr>
      </w:pPr>
    </w:p>
    <w:p w14:paraId="1249AEC0" w14:textId="24C1D0F4" w:rsidR="00730B98" w:rsidRDefault="001F4E36" w:rsidP="007A4254">
      <w:pPr>
        <w:pStyle w:val="BodyText"/>
        <w:jc w:val="center"/>
        <w:rPr>
          <w:bCs/>
          <w:sz w:val="28"/>
          <w:szCs w:val="28"/>
        </w:rPr>
      </w:pPr>
      <w:r>
        <w:rPr>
          <w:bCs/>
          <w:sz w:val="28"/>
          <w:szCs w:val="28"/>
        </w:rPr>
        <w:lastRenderedPageBreak/>
        <w:t>What is it That is Keeping God From Doing a Miracle in Your Life Today?</w:t>
      </w:r>
    </w:p>
    <w:p w14:paraId="56AB5CE5" w14:textId="77777777" w:rsidR="005243DB" w:rsidRDefault="005243DB" w:rsidP="007A4254">
      <w:pPr>
        <w:pStyle w:val="BodyText"/>
        <w:jc w:val="center"/>
        <w:rPr>
          <w:bCs/>
          <w:sz w:val="28"/>
          <w:szCs w:val="28"/>
        </w:rPr>
      </w:pPr>
    </w:p>
    <w:p w14:paraId="32B2F56B" w14:textId="77777777" w:rsidR="005243DB" w:rsidRDefault="005243DB" w:rsidP="007A4254">
      <w:pPr>
        <w:pStyle w:val="BodyText"/>
        <w:jc w:val="center"/>
        <w:rPr>
          <w:bCs/>
          <w:sz w:val="28"/>
          <w:szCs w:val="28"/>
        </w:rPr>
      </w:pPr>
    </w:p>
    <w:p w14:paraId="766790DB" w14:textId="77777777" w:rsidR="005243DB" w:rsidRDefault="005243DB" w:rsidP="007A4254">
      <w:pPr>
        <w:pStyle w:val="BodyText"/>
        <w:jc w:val="center"/>
        <w:rPr>
          <w:bCs/>
          <w:sz w:val="28"/>
          <w:szCs w:val="28"/>
        </w:rPr>
      </w:pPr>
    </w:p>
    <w:p w14:paraId="3F22F797" w14:textId="3149C946" w:rsidR="00E55D7F" w:rsidRDefault="00DA3669" w:rsidP="007A4254">
      <w:pPr>
        <w:pStyle w:val="BodyText"/>
        <w:jc w:val="center"/>
        <w:rPr>
          <w:bCs/>
          <w:sz w:val="28"/>
          <w:szCs w:val="28"/>
        </w:rPr>
      </w:pPr>
      <w:r>
        <w:rPr>
          <w:bCs/>
          <w:sz w:val="28"/>
          <w:szCs w:val="28"/>
        </w:rPr>
        <w:t>The Moment She Touched Jesus</w:t>
      </w:r>
      <w:r w:rsidR="00892A2E">
        <w:rPr>
          <w:bCs/>
          <w:sz w:val="28"/>
          <w:szCs w:val="28"/>
        </w:rPr>
        <w:t>’</w:t>
      </w:r>
      <w:r>
        <w:rPr>
          <w:bCs/>
          <w:sz w:val="28"/>
          <w:szCs w:val="28"/>
        </w:rPr>
        <w:t xml:space="preserve"> Robe </w:t>
      </w:r>
    </w:p>
    <w:p w14:paraId="22C5DAFD" w14:textId="4B7ABFF5" w:rsidR="005243DB" w:rsidRDefault="00DA3669" w:rsidP="007A4254">
      <w:pPr>
        <w:pStyle w:val="BodyText"/>
        <w:jc w:val="center"/>
        <w:rPr>
          <w:bCs/>
          <w:sz w:val="28"/>
          <w:szCs w:val="28"/>
        </w:rPr>
      </w:pPr>
      <w:r>
        <w:rPr>
          <w:bCs/>
          <w:sz w:val="28"/>
          <w:szCs w:val="28"/>
        </w:rPr>
        <w:t>She Was Healed</w:t>
      </w:r>
      <w:r w:rsidR="00E55D7F">
        <w:rPr>
          <w:bCs/>
          <w:sz w:val="28"/>
          <w:szCs w:val="28"/>
        </w:rPr>
        <w:t>.</w:t>
      </w:r>
    </w:p>
    <w:p w14:paraId="66352800" w14:textId="77777777" w:rsidR="00E55D7F" w:rsidRDefault="00E55D7F" w:rsidP="007A4254">
      <w:pPr>
        <w:pStyle w:val="BodyText"/>
        <w:jc w:val="center"/>
        <w:rPr>
          <w:bCs/>
          <w:sz w:val="28"/>
          <w:szCs w:val="28"/>
        </w:rPr>
      </w:pPr>
    </w:p>
    <w:p w14:paraId="2E635A7E" w14:textId="77777777" w:rsidR="00E55D7F" w:rsidRDefault="00E55D7F" w:rsidP="007A4254">
      <w:pPr>
        <w:pStyle w:val="BodyText"/>
        <w:jc w:val="center"/>
        <w:rPr>
          <w:bCs/>
          <w:sz w:val="28"/>
          <w:szCs w:val="28"/>
        </w:rPr>
      </w:pPr>
    </w:p>
    <w:p w14:paraId="15A1E011" w14:textId="77777777" w:rsidR="00E55D7F" w:rsidRDefault="00E55D7F" w:rsidP="007A4254">
      <w:pPr>
        <w:pStyle w:val="BodyText"/>
        <w:jc w:val="center"/>
        <w:rPr>
          <w:bCs/>
          <w:sz w:val="28"/>
          <w:szCs w:val="28"/>
        </w:rPr>
      </w:pPr>
    </w:p>
    <w:p w14:paraId="0DC6BD64" w14:textId="77777777" w:rsidR="008A25B7" w:rsidRDefault="008A25B7" w:rsidP="007A4254">
      <w:pPr>
        <w:pStyle w:val="BodyText"/>
        <w:jc w:val="center"/>
        <w:rPr>
          <w:bCs/>
          <w:sz w:val="28"/>
          <w:szCs w:val="28"/>
        </w:rPr>
      </w:pPr>
    </w:p>
    <w:p w14:paraId="17543A0F" w14:textId="6A04A93C" w:rsidR="00216F97" w:rsidRDefault="00C62A30" w:rsidP="007A4254">
      <w:pPr>
        <w:pStyle w:val="BodyText"/>
        <w:jc w:val="center"/>
        <w:rPr>
          <w:bCs/>
          <w:sz w:val="28"/>
          <w:szCs w:val="28"/>
        </w:rPr>
      </w:pPr>
      <w:r>
        <w:rPr>
          <w:bCs/>
          <w:sz w:val="28"/>
          <w:szCs w:val="28"/>
        </w:rPr>
        <w:t>When We Come to Jesus</w:t>
      </w:r>
      <w:r w:rsidR="002E2E8C">
        <w:rPr>
          <w:bCs/>
          <w:sz w:val="28"/>
          <w:szCs w:val="28"/>
        </w:rPr>
        <w:t xml:space="preserve"> in Faith, Seeking His Help, His Power Flows Out of Him</w:t>
      </w:r>
      <w:r w:rsidR="00892A2E">
        <w:rPr>
          <w:bCs/>
          <w:sz w:val="28"/>
          <w:szCs w:val="28"/>
        </w:rPr>
        <w:t xml:space="preserve"> and </w:t>
      </w:r>
      <w:r w:rsidR="002E2E8C">
        <w:rPr>
          <w:bCs/>
          <w:sz w:val="28"/>
          <w:szCs w:val="28"/>
        </w:rPr>
        <w:t xml:space="preserve">Into Us </w:t>
      </w:r>
    </w:p>
    <w:p w14:paraId="51014129" w14:textId="4D783348" w:rsidR="00E55D7F" w:rsidRDefault="002E2E8C" w:rsidP="007A4254">
      <w:pPr>
        <w:pStyle w:val="BodyText"/>
        <w:jc w:val="center"/>
        <w:rPr>
          <w:bCs/>
          <w:sz w:val="28"/>
          <w:szCs w:val="28"/>
        </w:rPr>
      </w:pPr>
      <w:r>
        <w:rPr>
          <w:bCs/>
          <w:sz w:val="28"/>
          <w:szCs w:val="28"/>
        </w:rPr>
        <w:t>and Our Situation</w:t>
      </w:r>
      <w:r w:rsidR="00216F97">
        <w:rPr>
          <w:bCs/>
          <w:sz w:val="28"/>
          <w:szCs w:val="28"/>
        </w:rPr>
        <w:t>!</w:t>
      </w:r>
    </w:p>
    <w:p w14:paraId="6F32B61C" w14:textId="77777777" w:rsidR="00216F97" w:rsidRDefault="00216F97" w:rsidP="007A4254">
      <w:pPr>
        <w:pStyle w:val="BodyText"/>
        <w:jc w:val="center"/>
        <w:rPr>
          <w:bCs/>
          <w:sz w:val="28"/>
          <w:szCs w:val="28"/>
        </w:rPr>
      </w:pPr>
    </w:p>
    <w:p w14:paraId="30B311A9" w14:textId="77777777" w:rsidR="00716BE4" w:rsidRDefault="00716BE4" w:rsidP="007A4254">
      <w:pPr>
        <w:pStyle w:val="BodyText"/>
        <w:jc w:val="center"/>
        <w:rPr>
          <w:bCs/>
          <w:sz w:val="28"/>
          <w:szCs w:val="28"/>
        </w:rPr>
      </w:pPr>
    </w:p>
    <w:p w14:paraId="05011B21" w14:textId="77777777" w:rsidR="00216F97" w:rsidRDefault="00216F97" w:rsidP="007A4254">
      <w:pPr>
        <w:pStyle w:val="BodyText"/>
        <w:jc w:val="center"/>
        <w:rPr>
          <w:bCs/>
          <w:sz w:val="28"/>
          <w:szCs w:val="28"/>
        </w:rPr>
      </w:pPr>
    </w:p>
    <w:p w14:paraId="7206B415" w14:textId="77777777" w:rsidR="00216F97" w:rsidRDefault="00216F97" w:rsidP="007A4254">
      <w:pPr>
        <w:pStyle w:val="BodyText"/>
        <w:jc w:val="center"/>
        <w:rPr>
          <w:bCs/>
          <w:sz w:val="28"/>
          <w:szCs w:val="28"/>
        </w:rPr>
      </w:pPr>
    </w:p>
    <w:p w14:paraId="3FF3C60F" w14:textId="7C31C4C5" w:rsidR="005518BA" w:rsidRDefault="005518BA" w:rsidP="007A4254">
      <w:pPr>
        <w:pStyle w:val="BodyText"/>
        <w:jc w:val="center"/>
        <w:rPr>
          <w:bCs/>
          <w:sz w:val="28"/>
          <w:szCs w:val="28"/>
        </w:rPr>
      </w:pPr>
      <w:r>
        <w:rPr>
          <w:bCs/>
          <w:sz w:val="28"/>
          <w:szCs w:val="28"/>
        </w:rPr>
        <w:t>Three Important Truths</w:t>
      </w:r>
    </w:p>
    <w:p w14:paraId="5A7249EF" w14:textId="77777777" w:rsidR="002707A8" w:rsidRDefault="002707A8" w:rsidP="007A4254">
      <w:pPr>
        <w:pStyle w:val="BodyText"/>
        <w:jc w:val="center"/>
        <w:rPr>
          <w:bCs/>
          <w:sz w:val="28"/>
          <w:szCs w:val="28"/>
        </w:rPr>
      </w:pPr>
    </w:p>
    <w:p w14:paraId="4EBF5550" w14:textId="6508CCDA" w:rsidR="004039A9" w:rsidRDefault="004039A9" w:rsidP="004039A9">
      <w:pPr>
        <w:pStyle w:val="BodyText"/>
        <w:numPr>
          <w:ilvl w:val="0"/>
          <w:numId w:val="1"/>
        </w:numPr>
        <w:rPr>
          <w:bCs/>
          <w:sz w:val="28"/>
          <w:szCs w:val="28"/>
        </w:rPr>
      </w:pPr>
      <w:r>
        <w:rPr>
          <w:bCs/>
          <w:sz w:val="28"/>
          <w:szCs w:val="28"/>
        </w:rPr>
        <w:t xml:space="preserve">There are no </w:t>
      </w:r>
      <w:r w:rsidR="00490B4C">
        <w:rPr>
          <w:bCs/>
          <w:sz w:val="28"/>
          <w:szCs w:val="28"/>
        </w:rPr>
        <w:t>hopeless situations, only hopeless people.</w:t>
      </w:r>
    </w:p>
    <w:p w14:paraId="464380A0" w14:textId="387238A2" w:rsidR="00490B4C" w:rsidRDefault="00490B4C" w:rsidP="004039A9">
      <w:pPr>
        <w:pStyle w:val="BodyText"/>
        <w:numPr>
          <w:ilvl w:val="0"/>
          <w:numId w:val="1"/>
        </w:numPr>
        <w:rPr>
          <w:bCs/>
          <w:sz w:val="28"/>
          <w:szCs w:val="28"/>
        </w:rPr>
      </w:pPr>
      <w:r>
        <w:rPr>
          <w:bCs/>
          <w:sz w:val="28"/>
          <w:szCs w:val="28"/>
        </w:rPr>
        <w:t xml:space="preserve">Faith is action. </w:t>
      </w:r>
      <w:r w:rsidR="002707A8">
        <w:rPr>
          <w:bCs/>
          <w:sz w:val="28"/>
          <w:szCs w:val="28"/>
        </w:rPr>
        <w:t>It always causes us to do something.</w:t>
      </w:r>
    </w:p>
    <w:p w14:paraId="66A0B906" w14:textId="405D7E2A" w:rsidR="002707A8" w:rsidRDefault="002707A8" w:rsidP="004039A9">
      <w:pPr>
        <w:pStyle w:val="BodyText"/>
        <w:numPr>
          <w:ilvl w:val="0"/>
          <w:numId w:val="1"/>
        </w:numPr>
        <w:rPr>
          <w:bCs/>
          <w:sz w:val="28"/>
          <w:szCs w:val="28"/>
        </w:rPr>
      </w:pPr>
      <w:r>
        <w:rPr>
          <w:bCs/>
          <w:sz w:val="28"/>
          <w:szCs w:val="28"/>
        </w:rPr>
        <w:t>God works in response to our faith, not in response to our need.</w:t>
      </w:r>
    </w:p>
    <w:p w14:paraId="4DD125AE" w14:textId="77777777" w:rsidR="007A4254" w:rsidRDefault="007A4254" w:rsidP="007A4254">
      <w:pPr>
        <w:pStyle w:val="BodyText"/>
        <w:rPr>
          <w:bCs/>
          <w:sz w:val="28"/>
          <w:szCs w:val="28"/>
        </w:rPr>
      </w:pPr>
    </w:p>
    <w:p w14:paraId="5DA57659" w14:textId="77777777" w:rsidR="007A4254" w:rsidRPr="007A4254" w:rsidRDefault="007A4254" w:rsidP="007A4254">
      <w:pPr>
        <w:pStyle w:val="BodyText"/>
        <w:rPr>
          <w:bCs/>
          <w:sz w:val="28"/>
          <w:szCs w:val="28"/>
        </w:rPr>
      </w:pPr>
    </w:p>
    <w:sectPr w:rsidR="007A4254" w:rsidRPr="007A4254" w:rsidSect="00002C73">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F5"/>
    <w:multiLevelType w:val="hybridMultilevel"/>
    <w:tmpl w:val="D008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41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54"/>
    <w:rsid w:val="00002C73"/>
    <w:rsid w:val="001A2D8C"/>
    <w:rsid w:val="001F4E36"/>
    <w:rsid w:val="00216F97"/>
    <w:rsid w:val="002707A8"/>
    <w:rsid w:val="002E2E8C"/>
    <w:rsid w:val="004039A9"/>
    <w:rsid w:val="00490B4C"/>
    <w:rsid w:val="005243DB"/>
    <w:rsid w:val="005518BA"/>
    <w:rsid w:val="00716BE4"/>
    <w:rsid w:val="00730B98"/>
    <w:rsid w:val="00777231"/>
    <w:rsid w:val="007A4254"/>
    <w:rsid w:val="00821D70"/>
    <w:rsid w:val="00892A2E"/>
    <w:rsid w:val="008A25B7"/>
    <w:rsid w:val="00936DF0"/>
    <w:rsid w:val="00B853B1"/>
    <w:rsid w:val="00B85F6A"/>
    <w:rsid w:val="00C62A30"/>
    <w:rsid w:val="00CD3416"/>
    <w:rsid w:val="00DA3669"/>
    <w:rsid w:val="00E5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65C0"/>
  <w15:chartTrackingRefBased/>
  <w15:docId w15:val="{FAA2BA47-3290-4DEE-B51D-0DF7EC60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2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42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42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42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42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42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2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2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2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2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42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42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42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42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42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2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2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254"/>
    <w:rPr>
      <w:rFonts w:eastAsiaTheme="majorEastAsia" w:cstheme="majorBidi"/>
      <w:color w:val="272727" w:themeColor="text1" w:themeTint="D8"/>
    </w:rPr>
  </w:style>
  <w:style w:type="paragraph" w:styleId="Title">
    <w:name w:val="Title"/>
    <w:basedOn w:val="Normal"/>
    <w:next w:val="Normal"/>
    <w:link w:val="TitleChar"/>
    <w:uiPriority w:val="10"/>
    <w:qFormat/>
    <w:rsid w:val="007A42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2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2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2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254"/>
    <w:pPr>
      <w:spacing w:before="160"/>
      <w:jc w:val="center"/>
    </w:pPr>
    <w:rPr>
      <w:i/>
      <w:iCs/>
      <w:color w:val="404040" w:themeColor="text1" w:themeTint="BF"/>
    </w:rPr>
  </w:style>
  <w:style w:type="character" w:customStyle="1" w:styleId="QuoteChar">
    <w:name w:val="Quote Char"/>
    <w:basedOn w:val="DefaultParagraphFont"/>
    <w:link w:val="Quote"/>
    <w:uiPriority w:val="29"/>
    <w:rsid w:val="007A4254"/>
    <w:rPr>
      <w:i/>
      <w:iCs/>
      <w:color w:val="404040" w:themeColor="text1" w:themeTint="BF"/>
    </w:rPr>
  </w:style>
  <w:style w:type="paragraph" w:styleId="ListParagraph">
    <w:name w:val="List Paragraph"/>
    <w:basedOn w:val="Normal"/>
    <w:uiPriority w:val="34"/>
    <w:qFormat/>
    <w:rsid w:val="007A4254"/>
    <w:pPr>
      <w:ind w:left="720"/>
      <w:contextualSpacing/>
    </w:pPr>
  </w:style>
  <w:style w:type="character" w:styleId="IntenseEmphasis">
    <w:name w:val="Intense Emphasis"/>
    <w:basedOn w:val="DefaultParagraphFont"/>
    <w:uiPriority w:val="21"/>
    <w:qFormat/>
    <w:rsid w:val="007A4254"/>
    <w:rPr>
      <w:i/>
      <w:iCs/>
      <w:color w:val="0F4761" w:themeColor="accent1" w:themeShade="BF"/>
    </w:rPr>
  </w:style>
  <w:style w:type="paragraph" w:styleId="IntenseQuote">
    <w:name w:val="Intense Quote"/>
    <w:basedOn w:val="Normal"/>
    <w:next w:val="Normal"/>
    <w:link w:val="IntenseQuoteChar"/>
    <w:uiPriority w:val="30"/>
    <w:qFormat/>
    <w:rsid w:val="007A42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4254"/>
    <w:rPr>
      <w:i/>
      <w:iCs/>
      <w:color w:val="0F4761" w:themeColor="accent1" w:themeShade="BF"/>
    </w:rPr>
  </w:style>
  <w:style w:type="character" w:styleId="IntenseReference">
    <w:name w:val="Intense Reference"/>
    <w:basedOn w:val="DefaultParagraphFont"/>
    <w:uiPriority w:val="32"/>
    <w:qFormat/>
    <w:rsid w:val="007A4254"/>
    <w:rPr>
      <w:b/>
      <w:bCs/>
      <w:smallCaps/>
      <w:color w:val="0F4761" w:themeColor="accent1" w:themeShade="BF"/>
      <w:spacing w:val="5"/>
    </w:rPr>
  </w:style>
  <w:style w:type="paragraph" w:styleId="NoSpacing">
    <w:name w:val="No Spacing"/>
    <w:uiPriority w:val="1"/>
    <w:qFormat/>
    <w:rsid w:val="007A4254"/>
    <w:pPr>
      <w:spacing w:after="0" w:line="240" w:lineRule="auto"/>
    </w:pPr>
    <w:rPr>
      <w:rFonts w:ascii="Times New Roman" w:hAnsi="Times New Roman" w:cs="Times New Roman"/>
      <w:sz w:val="28"/>
      <w:szCs w:val="28"/>
    </w:rPr>
  </w:style>
  <w:style w:type="paragraph" w:styleId="BodyText">
    <w:name w:val="Body Text"/>
    <w:basedOn w:val="Normal"/>
    <w:link w:val="BodyTextChar"/>
    <w:rsid w:val="007A4254"/>
    <w:pPr>
      <w:overflowPunct w:val="0"/>
      <w:autoSpaceDE w:val="0"/>
      <w:autoSpaceDN w:val="0"/>
      <w:adjustRightInd w:val="0"/>
      <w:spacing w:after="0" w:line="240" w:lineRule="auto"/>
      <w:jc w:val="both"/>
      <w:textAlignment w:val="baseline"/>
    </w:pPr>
    <w:rPr>
      <w:rFonts w:ascii="Times New Roman" w:eastAsia="Times New Roman" w:hAnsi="Times New Roman" w:cs="Times New Roman"/>
      <w:b/>
      <w:kern w:val="0"/>
      <w:szCs w:val="20"/>
    </w:rPr>
  </w:style>
  <w:style w:type="character" w:customStyle="1" w:styleId="BodyTextChar">
    <w:name w:val="Body Text Char"/>
    <w:basedOn w:val="DefaultParagraphFont"/>
    <w:link w:val="BodyText"/>
    <w:rsid w:val="007A4254"/>
    <w:rPr>
      <w:rFonts w:ascii="Times New Roman" w:eastAsia="Times New Roman" w:hAnsi="Times New Roman" w:cs="Times New Roman"/>
      <w:b/>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Christina Bernardo</cp:lastModifiedBy>
  <cp:revision>2</cp:revision>
  <dcterms:created xsi:type="dcterms:W3CDTF">2024-04-24T12:49:00Z</dcterms:created>
  <dcterms:modified xsi:type="dcterms:W3CDTF">2024-04-24T12:49:00Z</dcterms:modified>
</cp:coreProperties>
</file>