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8C703" w14:textId="2FF4A1BA" w:rsidR="002F5AF0" w:rsidRPr="0089554C" w:rsidRDefault="002F5AF0" w:rsidP="002F5AF0">
      <w:pPr>
        <w:pStyle w:val="NoSpacing"/>
        <w:jc w:val="center"/>
        <w:rPr>
          <w:b/>
          <w:bCs/>
          <w:i/>
          <w:iCs/>
        </w:rPr>
      </w:pPr>
      <w:r>
        <w:rPr>
          <w:b/>
          <w:bCs/>
          <w:i/>
          <w:iCs/>
        </w:rPr>
        <w:t>August 4, 2024</w:t>
      </w:r>
    </w:p>
    <w:p w14:paraId="49B786C6" w14:textId="61481A1D" w:rsidR="002F5AF0" w:rsidRDefault="002F5AF0" w:rsidP="002F5AF0">
      <w:pPr>
        <w:pStyle w:val="NoSpacing"/>
        <w:jc w:val="center"/>
        <w:rPr>
          <w:b/>
          <w:bCs/>
        </w:rPr>
      </w:pPr>
      <w:r>
        <w:rPr>
          <w:b/>
          <w:bCs/>
        </w:rPr>
        <w:t>Faith in the Old Testament: Part 9</w:t>
      </w:r>
    </w:p>
    <w:p w14:paraId="20BA2BC1" w14:textId="7327AA15" w:rsidR="002F5AF0" w:rsidRDefault="002F5AF0" w:rsidP="002F5AF0">
      <w:pPr>
        <w:pStyle w:val="NoSpacing"/>
        <w:jc w:val="center"/>
        <w:rPr>
          <w:b/>
          <w:bCs/>
        </w:rPr>
      </w:pPr>
      <w:r w:rsidRPr="000176D6">
        <w:rPr>
          <w:b/>
        </w:rPr>
        <w:t>Shadrach, Meshach, and Abednego</w:t>
      </w:r>
    </w:p>
    <w:p w14:paraId="212D4C14" w14:textId="7ED4369A" w:rsidR="002F5AF0" w:rsidRDefault="005D4884" w:rsidP="002F5AF0">
      <w:pPr>
        <w:pStyle w:val="NoSpacing"/>
        <w:jc w:val="center"/>
        <w:rPr>
          <w:b/>
          <w:bCs/>
        </w:rPr>
      </w:pPr>
      <w:r>
        <w:rPr>
          <w:b/>
          <w:bCs/>
        </w:rPr>
        <w:t xml:space="preserve">Daniel 3 </w:t>
      </w:r>
      <w:r w:rsidR="00047064">
        <w:rPr>
          <w:b/>
          <w:bCs/>
        </w:rPr>
        <w:t xml:space="preserve">/ </w:t>
      </w:r>
      <w:r w:rsidR="002F5AF0">
        <w:rPr>
          <w:b/>
          <w:bCs/>
        </w:rPr>
        <w:t xml:space="preserve">Hebrews 11:32-40 </w:t>
      </w:r>
    </w:p>
    <w:p w14:paraId="61CC613F" w14:textId="77777777" w:rsidR="002F5AF0" w:rsidRDefault="002F5AF0" w:rsidP="002F5AF0">
      <w:pPr>
        <w:pStyle w:val="NoSpacing"/>
        <w:jc w:val="center"/>
        <w:rPr>
          <w:b/>
          <w:bCs/>
        </w:rPr>
      </w:pPr>
    </w:p>
    <w:p w14:paraId="78BBA0C0" w14:textId="77777777" w:rsidR="002F5AF0" w:rsidRPr="008E2436" w:rsidRDefault="002F5AF0" w:rsidP="002F5AF0">
      <w:pPr>
        <w:pStyle w:val="BodyText"/>
        <w:rPr>
          <w:bCs/>
          <w:sz w:val="28"/>
          <w:szCs w:val="28"/>
        </w:rPr>
      </w:pPr>
      <w:r w:rsidRPr="008E2436">
        <w:rPr>
          <w:bCs/>
          <w:sz w:val="28"/>
          <w:szCs w:val="28"/>
        </w:rPr>
        <w:t>•</w:t>
      </w:r>
      <w:r w:rsidRPr="008E2436">
        <w:rPr>
          <w:bCs/>
          <w:sz w:val="28"/>
          <w:szCs w:val="28"/>
        </w:rPr>
        <w:tab/>
        <w:t xml:space="preserve">This is God’s Word.  </w:t>
      </w:r>
    </w:p>
    <w:p w14:paraId="5112D10C" w14:textId="77777777" w:rsidR="002F5AF0" w:rsidRPr="008E2436" w:rsidRDefault="002F5AF0" w:rsidP="002F5AF0">
      <w:pPr>
        <w:pStyle w:val="BodyText"/>
        <w:rPr>
          <w:bCs/>
          <w:sz w:val="28"/>
          <w:szCs w:val="28"/>
        </w:rPr>
      </w:pPr>
      <w:r w:rsidRPr="008E2436">
        <w:rPr>
          <w:bCs/>
          <w:sz w:val="28"/>
          <w:szCs w:val="28"/>
        </w:rPr>
        <w:t>•</w:t>
      </w:r>
      <w:r w:rsidRPr="008E2436">
        <w:rPr>
          <w:bCs/>
          <w:sz w:val="28"/>
          <w:szCs w:val="28"/>
        </w:rPr>
        <w:tab/>
        <w:t xml:space="preserve">It is a perfect treasure of divine instruction. </w:t>
      </w:r>
    </w:p>
    <w:p w14:paraId="59EA9765" w14:textId="77777777" w:rsidR="002F5AF0" w:rsidRPr="008E2436" w:rsidRDefault="002F5AF0" w:rsidP="002F5AF0">
      <w:pPr>
        <w:pStyle w:val="BodyText"/>
        <w:rPr>
          <w:bCs/>
          <w:sz w:val="28"/>
          <w:szCs w:val="28"/>
        </w:rPr>
      </w:pPr>
      <w:r w:rsidRPr="008E2436">
        <w:rPr>
          <w:bCs/>
          <w:sz w:val="28"/>
          <w:szCs w:val="28"/>
        </w:rPr>
        <w:t>•</w:t>
      </w:r>
      <w:r w:rsidRPr="008E2436">
        <w:rPr>
          <w:bCs/>
          <w:sz w:val="28"/>
          <w:szCs w:val="28"/>
        </w:rPr>
        <w:tab/>
        <w:t xml:space="preserve">It has God for its author, </w:t>
      </w:r>
    </w:p>
    <w:p w14:paraId="17BED5F6" w14:textId="77777777" w:rsidR="002F5AF0" w:rsidRPr="008E2436" w:rsidRDefault="002F5AF0" w:rsidP="002F5AF0">
      <w:pPr>
        <w:pStyle w:val="BodyText"/>
        <w:rPr>
          <w:bCs/>
          <w:sz w:val="28"/>
          <w:szCs w:val="28"/>
        </w:rPr>
      </w:pPr>
      <w:r w:rsidRPr="008E2436">
        <w:rPr>
          <w:bCs/>
          <w:sz w:val="28"/>
          <w:szCs w:val="28"/>
        </w:rPr>
        <w:t>•</w:t>
      </w:r>
      <w:r w:rsidRPr="008E2436">
        <w:rPr>
          <w:bCs/>
          <w:sz w:val="28"/>
          <w:szCs w:val="28"/>
        </w:rPr>
        <w:tab/>
        <w:t xml:space="preserve">salvation for its end, </w:t>
      </w:r>
      <w:r w:rsidRPr="008E2436">
        <w:rPr>
          <w:bCs/>
          <w:sz w:val="28"/>
          <w:szCs w:val="28"/>
        </w:rPr>
        <w:tab/>
      </w:r>
    </w:p>
    <w:p w14:paraId="0F22F0CC" w14:textId="77777777" w:rsidR="002F5AF0" w:rsidRPr="008E2436" w:rsidRDefault="002F5AF0" w:rsidP="002F5AF0">
      <w:pPr>
        <w:pStyle w:val="BodyText"/>
        <w:ind w:left="720" w:hanging="720"/>
        <w:rPr>
          <w:bCs/>
          <w:sz w:val="28"/>
          <w:szCs w:val="28"/>
        </w:rPr>
      </w:pPr>
      <w:r w:rsidRPr="008E2436">
        <w:rPr>
          <w:bCs/>
          <w:sz w:val="28"/>
          <w:szCs w:val="28"/>
        </w:rPr>
        <w:t>•</w:t>
      </w:r>
      <w:r w:rsidRPr="008E2436">
        <w:rPr>
          <w:bCs/>
          <w:sz w:val="28"/>
          <w:szCs w:val="28"/>
        </w:rPr>
        <w:tab/>
        <w:t xml:space="preserve">and truth, without any mixture of error, for its matter. </w:t>
      </w:r>
    </w:p>
    <w:p w14:paraId="4A7C7EF3" w14:textId="77777777" w:rsidR="002F5AF0" w:rsidRPr="008E2436" w:rsidRDefault="002F5AF0" w:rsidP="002F5AF0">
      <w:pPr>
        <w:pStyle w:val="BodyText"/>
        <w:rPr>
          <w:bCs/>
          <w:sz w:val="28"/>
          <w:szCs w:val="28"/>
        </w:rPr>
      </w:pPr>
      <w:r w:rsidRPr="008E2436">
        <w:rPr>
          <w:bCs/>
          <w:sz w:val="28"/>
          <w:szCs w:val="28"/>
        </w:rPr>
        <w:t>•</w:t>
      </w:r>
      <w:r w:rsidRPr="008E2436">
        <w:rPr>
          <w:bCs/>
          <w:sz w:val="28"/>
          <w:szCs w:val="28"/>
        </w:rPr>
        <w:tab/>
        <w:t xml:space="preserve">It is the supreme source of truth </w:t>
      </w:r>
    </w:p>
    <w:p w14:paraId="251F1D00" w14:textId="77777777" w:rsidR="002F5AF0" w:rsidRPr="008E2436" w:rsidRDefault="002F5AF0" w:rsidP="002F5AF0">
      <w:pPr>
        <w:pStyle w:val="BodyText"/>
        <w:rPr>
          <w:bCs/>
          <w:sz w:val="28"/>
          <w:szCs w:val="28"/>
        </w:rPr>
      </w:pPr>
      <w:r w:rsidRPr="008E2436">
        <w:rPr>
          <w:bCs/>
          <w:sz w:val="28"/>
          <w:szCs w:val="28"/>
        </w:rPr>
        <w:t>•</w:t>
      </w:r>
      <w:r w:rsidRPr="008E2436">
        <w:rPr>
          <w:bCs/>
          <w:sz w:val="28"/>
          <w:szCs w:val="28"/>
        </w:rPr>
        <w:tab/>
        <w:t xml:space="preserve">for what we believe </w:t>
      </w:r>
    </w:p>
    <w:p w14:paraId="35A851FB" w14:textId="77777777" w:rsidR="002F5AF0" w:rsidRDefault="002F5AF0" w:rsidP="002F5AF0">
      <w:pPr>
        <w:pStyle w:val="BodyText"/>
        <w:rPr>
          <w:bCs/>
          <w:sz w:val="28"/>
          <w:szCs w:val="28"/>
        </w:rPr>
      </w:pPr>
      <w:r w:rsidRPr="008E2436">
        <w:rPr>
          <w:bCs/>
          <w:sz w:val="28"/>
          <w:szCs w:val="28"/>
        </w:rPr>
        <w:t>•</w:t>
      </w:r>
      <w:r w:rsidRPr="008E2436">
        <w:rPr>
          <w:bCs/>
          <w:sz w:val="28"/>
          <w:szCs w:val="28"/>
        </w:rPr>
        <w:tab/>
        <w:t xml:space="preserve">and how we live.  </w:t>
      </w:r>
    </w:p>
    <w:p w14:paraId="03242B11" w14:textId="77777777" w:rsidR="002F5AF0" w:rsidRDefault="002F5AF0" w:rsidP="002F5AF0">
      <w:pPr>
        <w:pStyle w:val="BodyText"/>
        <w:rPr>
          <w:bCs/>
          <w:sz w:val="28"/>
          <w:szCs w:val="28"/>
        </w:rPr>
      </w:pPr>
    </w:p>
    <w:p w14:paraId="18F5D08B" w14:textId="77777777" w:rsidR="00EF6269" w:rsidRDefault="00EF6269" w:rsidP="00263DB3">
      <w:pPr>
        <w:pStyle w:val="BodyText"/>
        <w:rPr>
          <w:bCs/>
          <w:sz w:val="28"/>
          <w:szCs w:val="28"/>
        </w:rPr>
      </w:pPr>
    </w:p>
    <w:p w14:paraId="7E3B79FF" w14:textId="77777777" w:rsidR="000654DD" w:rsidRPr="000654DD" w:rsidRDefault="000654DD" w:rsidP="000654DD">
      <w:pPr>
        <w:pStyle w:val="BodyText"/>
        <w:rPr>
          <w:bCs/>
          <w:sz w:val="28"/>
          <w:szCs w:val="28"/>
        </w:rPr>
      </w:pPr>
      <w:r w:rsidRPr="000654DD">
        <w:rPr>
          <w:bCs/>
          <w:sz w:val="28"/>
          <w:szCs w:val="28"/>
        </w:rPr>
        <w:t xml:space="preserve">If we are thrown into the blazing furnace, the God whom we serve is able to save us. He will rescue us from your power, Your Majesty. </w:t>
      </w:r>
    </w:p>
    <w:p w14:paraId="383ECBFC" w14:textId="648D54EF" w:rsidR="00EF6269" w:rsidRDefault="000654DD" w:rsidP="000654DD">
      <w:pPr>
        <w:pStyle w:val="BodyText"/>
        <w:rPr>
          <w:bCs/>
          <w:sz w:val="28"/>
          <w:szCs w:val="28"/>
        </w:rPr>
      </w:pPr>
      <w:r w:rsidRPr="000654DD">
        <w:rPr>
          <w:bCs/>
          <w:sz w:val="28"/>
          <w:szCs w:val="28"/>
        </w:rPr>
        <w:t>But even if he doesn’t, we want to make it clear to you, Your Majesty, that we will never serve your gods or worship the gold statue you have set up.” Daniel 3:17-18</w:t>
      </w:r>
    </w:p>
    <w:p w14:paraId="7AF04883" w14:textId="77777777" w:rsidR="00EF6269" w:rsidRDefault="00EF6269" w:rsidP="00263DB3">
      <w:pPr>
        <w:pStyle w:val="BodyText"/>
        <w:rPr>
          <w:bCs/>
          <w:sz w:val="28"/>
          <w:szCs w:val="28"/>
        </w:rPr>
      </w:pPr>
    </w:p>
    <w:p w14:paraId="704C530B" w14:textId="77777777" w:rsidR="00EF6269" w:rsidRDefault="00EF6269" w:rsidP="00263DB3">
      <w:pPr>
        <w:pStyle w:val="BodyText"/>
        <w:rPr>
          <w:bCs/>
          <w:sz w:val="28"/>
          <w:szCs w:val="28"/>
        </w:rPr>
      </w:pPr>
    </w:p>
    <w:p w14:paraId="2E518B2A" w14:textId="77777777" w:rsidR="00A22C18" w:rsidRDefault="00A22C18" w:rsidP="00263DB3">
      <w:pPr>
        <w:pStyle w:val="BodyText"/>
        <w:rPr>
          <w:bCs/>
          <w:sz w:val="28"/>
          <w:szCs w:val="28"/>
        </w:rPr>
      </w:pPr>
    </w:p>
    <w:p w14:paraId="2EA5B7EB" w14:textId="187DE00F" w:rsidR="000654DD" w:rsidRDefault="001D47C5" w:rsidP="001D47C5">
      <w:pPr>
        <w:pStyle w:val="BodyText"/>
        <w:jc w:val="center"/>
        <w:rPr>
          <w:bCs/>
          <w:sz w:val="28"/>
          <w:szCs w:val="28"/>
        </w:rPr>
      </w:pPr>
      <w:r>
        <w:rPr>
          <w:bCs/>
          <w:sz w:val="28"/>
          <w:szCs w:val="28"/>
        </w:rPr>
        <w:t>How Can We Develop An “Even if He Doesn’t” Kind of Faith?</w:t>
      </w:r>
    </w:p>
    <w:p w14:paraId="734E8248" w14:textId="77777777" w:rsidR="001D47C5" w:rsidRDefault="001D47C5" w:rsidP="00600C8A">
      <w:pPr>
        <w:pStyle w:val="BodyText"/>
        <w:rPr>
          <w:bCs/>
          <w:sz w:val="28"/>
          <w:szCs w:val="28"/>
        </w:rPr>
      </w:pPr>
    </w:p>
    <w:p w14:paraId="609FC2E1" w14:textId="77777777" w:rsidR="00600C8A" w:rsidRDefault="00600C8A" w:rsidP="00600C8A">
      <w:pPr>
        <w:pStyle w:val="BodyText"/>
        <w:rPr>
          <w:bCs/>
          <w:sz w:val="28"/>
          <w:szCs w:val="28"/>
        </w:rPr>
      </w:pPr>
    </w:p>
    <w:p w14:paraId="4D1B5C0D" w14:textId="77777777" w:rsidR="003D6F92" w:rsidRDefault="003D6F92" w:rsidP="00600C8A">
      <w:pPr>
        <w:pStyle w:val="BodyText"/>
        <w:rPr>
          <w:bCs/>
          <w:sz w:val="28"/>
          <w:szCs w:val="28"/>
        </w:rPr>
      </w:pPr>
    </w:p>
    <w:p w14:paraId="35896673" w14:textId="0555DFAE" w:rsidR="003D6F92" w:rsidRDefault="003D6F92" w:rsidP="003D6F92">
      <w:pPr>
        <w:pStyle w:val="BodyText"/>
        <w:jc w:val="center"/>
        <w:rPr>
          <w:bCs/>
          <w:sz w:val="28"/>
          <w:szCs w:val="28"/>
        </w:rPr>
      </w:pPr>
      <w:r>
        <w:rPr>
          <w:bCs/>
          <w:sz w:val="28"/>
          <w:szCs w:val="28"/>
        </w:rPr>
        <w:t xml:space="preserve">Faith That Says “Even if He Doesn’t” is Built </w:t>
      </w:r>
      <w:r w:rsidR="00E17B9C">
        <w:rPr>
          <w:bCs/>
          <w:sz w:val="28"/>
          <w:szCs w:val="28"/>
        </w:rPr>
        <w:t>f</w:t>
      </w:r>
      <w:r>
        <w:rPr>
          <w:bCs/>
          <w:sz w:val="28"/>
          <w:szCs w:val="28"/>
        </w:rPr>
        <w:t>rom the Foundation Up.</w:t>
      </w:r>
    </w:p>
    <w:p w14:paraId="066D98BE" w14:textId="77777777" w:rsidR="003D6F92" w:rsidRDefault="003D6F92" w:rsidP="00600C8A">
      <w:pPr>
        <w:pStyle w:val="BodyText"/>
        <w:rPr>
          <w:bCs/>
          <w:sz w:val="28"/>
          <w:szCs w:val="28"/>
        </w:rPr>
      </w:pPr>
    </w:p>
    <w:p w14:paraId="768CCCC6" w14:textId="77777777" w:rsidR="00600C8A" w:rsidRDefault="00600C8A" w:rsidP="00600C8A">
      <w:pPr>
        <w:pStyle w:val="BodyText"/>
        <w:rPr>
          <w:bCs/>
          <w:sz w:val="28"/>
          <w:szCs w:val="28"/>
        </w:rPr>
      </w:pPr>
    </w:p>
    <w:p w14:paraId="5676C363" w14:textId="6D74987C" w:rsidR="00600C8A" w:rsidRDefault="000D7E11" w:rsidP="000D7E11">
      <w:pPr>
        <w:pStyle w:val="BodyText"/>
        <w:rPr>
          <w:bCs/>
          <w:sz w:val="28"/>
          <w:szCs w:val="28"/>
        </w:rPr>
      </w:pPr>
      <w:r w:rsidRPr="000D7E11">
        <w:rPr>
          <w:bCs/>
          <w:sz w:val="28"/>
          <w:szCs w:val="28"/>
        </w:rPr>
        <w:t>And the king went up to the Temple of the LORD with all the people of Judah and Jerusalem, along with the priests and the prophets—all the people from the least to the greatest. There the king read to them the entire Book of the Covenant that had been found in the LORD’s Temple.  The king took his place of authority beside the pillar and renewed the covenant in the LORD’s presence. He pledged to obey the LORD by keeping all his commands, laws, and decrees with all his heart and soul. In this way, he confirmed all the terms of the covenant that were written in the scroll, and all the people pledged themselves to the covenant. 2 Kings 23:2-3</w:t>
      </w:r>
    </w:p>
    <w:p w14:paraId="08C7232C" w14:textId="77777777" w:rsidR="00600C8A" w:rsidRDefault="00600C8A" w:rsidP="00600C8A">
      <w:pPr>
        <w:pStyle w:val="BodyText"/>
        <w:rPr>
          <w:bCs/>
          <w:sz w:val="28"/>
          <w:szCs w:val="28"/>
        </w:rPr>
      </w:pPr>
    </w:p>
    <w:p w14:paraId="76886D72" w14:textId="77777777" w:rsidR="005C7D90" w:rsidRDefault="005C7D90" w:rsidP="00600C8A">
      <w:pPr>
        <w:pStyle w:val="BodyText"/>
        <w:rPr>
          <w:bCs/>
          <w:sz w:val="28"/>
          <w:szCs w:val="28"/>
        </w:rPr>
      </w:pPr>
    </w:p>
    <w:p w14:paraId="34FCCA75" w14:textId="77777777" w:rsidR="00C04D6B" w:rsidRDefault="00C04D6B" w:rsidP="00600C8A">
      <w:pPr>
        <w:pStyle w:val="BodyText"/>
        <w:rPr>
          <w:bCs/>
          <w:sz w:val="28"/>
          <w:szCs w:val="28"/>
        </w:rPr>
      </w:pPr>
    </w:p>
    <w:p w14:paraId="6C384BEB" w14:textId="77777777" w:rsidR="00260239" w:rsidRDefault="00260239" w:rsidP="00260239">
      <w:pPr>
        <w:pStyle w:val="BodyText"/>
        <w:jc w:val="center"/>
        <w:rPr>
          <w:bCs/>
          <w:sz w:val="28"/>
          <w:szCs w:val="28"/>
        </w:rPr>
      </w:pPr>
      <w:r>
        <w:rPr>
          <w:bCs/>
          <w:sz w:val="28"/>
          <w:szCs w:val="28"/>
        </w:rPr>
        <w:t>That foundation is the Word of God and desires the Glory of God!</w:t>
      </w:r>
    </w:p>
    <w:p w14:paraId="663A5A50" w14:textId="77777777" w:rsidR="00260239" w:rsidRDefault="00260239" w:rsidP="00260239">
      <w:pPr>
        <w:pStyle w:val="BodyText"/>
        <w:jc w:val="center"/>
        <w:rPr>
          <w:bCs/>
          <w:sz w:val="28"/>
          <w:szCs w:val="28"/>
        </w:rPr>
      </w:pPr>
    </w:p>
    <w:p w14:paraId="21FC6EED" w14:textId="77777777" w:rsidR="00260239" w:rsidRDefault="00260239" w:rsidP="00600C8A">
      <w:pPr>
        <w:pStyle w:val="BodyText"/>
        <w:rPr>
          <w:bCs/>
          <w:sz w:val="28"/>
          <w:szCs w:val="28"/>
        </w:rPr>
      </w:pPr>
    </w:p>
    <w:p w14:paraId="0A2E04E8" w14:textId="77777777" w:rsidR="005C7D90" w:rsidRDefault="005C7D90" w:rsidP="00600C8A">
      <w:pPr>
        <w:pStyle w:val="BodyText"/>
        <w:rPr>
          <w:bCs/>
          <w:sz w:val="28"/>
          <w:szCs w:val="28"/>
        </w:rPr>
      </w:pPr>
    </w:p>
    <w:p w14:paraId="7D631DE6" w14:textId="1328B83D" w:rsidR="005C7D90" w:rsidRDefault="005C7D90" w:rsidP="005C7D90">
      <w:pPr>
        <w:pStyle w:val="BodyText"/>
        <w:jc w:val="center"/>
        <w:rPr>
          <w:bCs/>
          <w:sz w:val="28"/>
          <w:szCs w:val="28"/>
        </w:rPr>
      </w:pPr>
      <w:r>
        <w:rPr>
          <w:bCs/>
          <w:sz w:val="28"/>
          <w:szCs w:val="28"/>
        </w:rPr>
        <w:t xml:space="preserve">Faith that </w:t>
      </w:r>
      <w:r w:rsidR="00431C82">
        <w:rPr>
          <w:bCs/>
          <w:sz w:val="28"/>
          <w:szCs w:val="28"/>
        </w:rPr>
        <w:t>Says,</w:t>
      </w:r>
      <w:r>
        <w:rPr>
          <w:bCs/>
          <w:sz w:val="28"/>
          <w:szCs w:val="28"/>
        </w:rPr>
        <w:t xml:space="preserve"> “Even if He Doesn’t”</w:t>
      </w:r>
      <w:r w:rsidR="00B0198A">
        <w:rPr>
          <w:bCs/>
          <w:sz w:val="28"/>
          <w:szCs w:val="28"/>
        </w:rPr>
        <w:t xml:space="preserve"> Grows </w:t>
      </w:r>
      <w:r w:rsidR="00EE502A">
        <w:rPr>
          <w:bCs/>
          <w:sz w:val="28"/>
          <w:szCs w:val="28"/>
        </w:rPr>
        <w:t>During</w:t>
      </w:r>
      <w:r w:rsidR="00260239">
        <w:rPr>
          <w:bCs/>
          <w:sz w:val="28"/>
          <w:szCs w:val="28"/>
        </w:rPr>
        <w:t xml:space="preserve"> the Trials of Life</w:t>
      </w:r>
      <w:r w:rsidR="00431C82">
        <w:rPr>
          <w:bCs/>
          <w:sz w:val="28"/>
          <w:szCs w:val="28"/>
        </w:rPr>
        <w:t>.</w:t>
      </w:r>
    </w:p>
    <w:p w14:paraId="48354DE4" w14:textId="77777777" w:rsidR="00260239" w:rsidRDefault="00260239" w:rsidP="00260239">
      <w:pPr>
        <w:pStyle w:val="BodyText"/>
        <w:rPr>
          <w:bCs/>
          <w:sz w:val="28"/>
          <w:szCs w:val="28"/>
        </w:rPr>
      </w:pPr>
    </w:p>
    <w:p w14:paraId="7D6E37D4" w14:textId="77777777" w:rsidR="00260239" w:rsidRDefault="00260239" w:rsidP="00260239">
      <w:pPr>
        <w:pStyle w:val="BodyText"/>
        <w:rPr>
          <w:bCs/>
          <w:sz w:val="28"/>
          <w:szCs w:val="28"/>
        </w:rPr>
      </w:pPr>
    </w:p>
    <w:p w14:paraId="6A492A42" w14:textId="77777777" w:rsidR="00C04D6B" w:rsidRDefault="00C04D6B" w:rsidP="00260239">
      <w:pPr>
        <w:pStyle w:val="BodyText"/>
        <w:rPr>
          <w:bCs/>
          <w:sz w:val="28"/>
          <w:szCs w:val="28"/>
        </w:rPr>
      </w:pPr>
    </w:p>
    <w:p w14:paraId="2304632A" w14:textId="0E18B31F" w:rsidR="00C04D6B" w:rsidRDefault="00C04D6B" w:rsidP="00C04D6B">
      <w:pPr>
        <w:pStyle w:val="BodyText"/>
        <w:rPr>
          <w:bCs/>
          <w:sz w:val="28"/>
          <w:szCs w:val="28"/>
        </w:rPr>
      </w:pPr>
      <w:r w:rsidRPr="00C04D6B">
        <w:rPr>
          <w:bCs/>
          <w:sz w:val="28"/>
          <w:szCs w:val="28"/>
        </w:rPr>
        <w:t>The king was furious when he heard this, and he ordered that all the wise men of Babylon be executed.  And because of the king’s decree, men were sent to find and kill Daniel and his friends. Daniel 2:12-13</w:t>
      </w:r>
    </w:p>
    <w:p w14:paraId="5D796530" w14:textId="77777777" w:rsidR="00E04026" w:rsidRDefault="00E04026" w:rsidP="00C04D6B">
      <w:pPr>
        <w:pStyle w:val="BodyText"/>
        <w:rPr>
          <w:bCs/>
          <w:sz w:val="28"/>
          <w:szCs w:val="28"/>
        </w:rPr>
      </w:pPr>
    </w:p>
    <w:p w14:paraId="4C7223FA" w14:textId="77777777" w:rsidR="00E04026" w:rsidRDefault="00E04026" w:rsidP="00C04D6B">
      <w:pPr>
        <w:pStyle w:val="BodyText"/>
        <w:rPr>
          <w:bCs/>
          <w:sz w:val="28"/>
          <w:szCs w:val="28"/>
        </w:rPr>
      </w:pPr>
    </w:p>
    <w:p w14:paraId="5D9BCF37" w14:textId="77777777" w:rsidR="00E04026" w:rsidRDefault="00E04026" w:rsidP="00C04D6B">
      <w:pPr>
        <w:pStyle w:val="BodyText"/>
        <w:rPr>
          <w:bCs/>
          <w:sz w:val="28"/>
          <w:szCs w:val="28"/>
        </w:rPr>
      </w:pPr>
    </w:p>
    <w:p w14:paraId="3932EFBB" w14:textId="689F954D" w:rsidR="003168FA" w:rsidRDefault="00F40FC6" w:rsidP="00F40FC6">
      <w:pPr>
        <w:pStyle w:val="BodyText"/>
        <w:rPr>
          <w:bCs/>
          <w:sz w:val="28"/>
          <w:szCs w:val="28"/>
        </w:rPr>
      </w:pPr>
      <w:r w:rsidRPr="00F40FC6">
        <w:rPr>
          <w:bCs/>
          <w:sz w:val="28"/>
          <w:szCs w:val="28"/>
        </w:rPr>
        <w:t xml:space="preserve">So be truly glad. There is wonderful joy ahead, even though you have to endure many trials for a little while. These trials will show that your faith is genuine. It is being tested as fire tests and purifies gold—though your faith is far more precious than mere gold. </w:t>
      </w:r>
      <w:r w:rsidR="00431C82" w:rsidRPr="00F40FC6">
        <w:rPr>
          <w:bCs/>
          <w:sz w:val="28"/>
          <w:szCs w:val="28"/>
        </w:rPr>
        <w:t>So,</w:t>
      </w:r>
      <w:r w:rsidRPr="00F40FC6">
        <w:rPr>
          <w:bCs/>
          <w:sz w:val="28"/>
          <w:szCs w:val="28"/>
        </w:rPr>
        <w:t xml:space="preserve"> when your faith remains strong through many trials, it will bring you much praise and glory and honor on the day when Jesus Christ is revealed to the whole world. 1 Peter 1:6-7</w:t>
      </w:r>
    </w:p>
    <w:p w14:paraId="43D72B61" w14:textId="77777777" w:rsidR="006F693B" w:rsidRDefault="006F693B" w:rsidP="00F40FC6">
      <w:pPr>
        <w:pStyle w:val="BodyText"/>
        <w:rPr>
          <w:bCs/>
          <w:sz w:val="28"/>
          <w:szCs w:val="28"/>
        </w:rPr>
      </w:pPr>
    </w:p>
    <w:p w14:paraId="5D2BAE9D" w14:textId="77777777" w:rsidR="00EE502A" w:rsidRDefault="00EE502A" w:rsidP="00F40FC6">
      <w:pPr>
        <w:pStyle w:val="BodyText"/>
        <w:rPr>
          <w:bCs/>
          <w:sz w:val="28"/>
          <w:szCs w:val="28"/>
        </w:rPr>
      </w:pPr>
    </w:p>
    <w:p w14:paraId="387E69C6" w14:textId="2F323299" w:rsidR="006F693B" w:rsidRDefault="00EE502A" w:rsidP="00EE502A">
      <w:pPr>
        <w:pStyle w:val="BodyText"/>
        <w:rPr>
          <w:bCs/>
          <w:sz w:val="28"/>
          <w:szCs w:val="28"/>
        </w:rPr>
      </w:pPr>
      <w:r w:rsidRPr="00EE502A">
        <w:rPr>
          <w:bCs/>
          <w:sz w:val="28"/>
          <w:szCs w:val="28"/>
        </w:rPr>
        <w:t>Dear brothers and sisters, when troubles come your way, consider it an opportunity for great joy. For you know that when your faith is tested, your endurance has a chance to grow.  So let it grow, for when your endurance is fully developed, you will be perfect and complete, needing nothing. James 1:2-4</w:t>
      </w:r>
    </w:p>
    <w:p w14:paraId="00BE2D0F" w14:textId="77777777" w:rsidR="00260239" w:rsidRDefault="00260239" w:rsidP="00260239">
      <w:pPr>
        <w:pStyle w:val="BodyText"/>
        <w:rPr>
          <w:bCs/>
          <w:sz w:val="28"/>
          <w:szCs w:val="28"/>
        </w:rPr>
      </w:pPr>
    </w:p>
    <w:p w14:paraId="392E1C96" w14:textId="77777777" w:rsidR="00260239" w:rsidRDefault="00260239" w:rsidP="00260239">
      <w:pPr>
        <w:pStyle w:val="BodyText"/>
        <w:rPr>
          <w:bCs/>
          <w:sz w:val="28"/>
          <w:szCs w:val="28"/>
        </w:rPr>
      </w:pPr>
    </w:p>
    <w:p w14:paraId="74737088" w14:textId="77777777" w:rsidR="001D47C5" w:rsidRDefault="001D47C5" w:rsidP="001D47C5">
      <w:pPr>
        <w:pStyle w:val="BodyText"/>
        <w:jc w:val="center"/>
        <w:rPr>
          <w:bCs/>
          <w:sz w:val="28"/>
          <w:szCs w:val="28"/>
        </w:rPr>
      </w:pPr>
    </w:p>
    <w:p w14:paraId="140BF45F" w14:textId="29952043" w:rsidR="00AE59A9" w:rsidRDefault="00B645CF" w:rsidP="001D47C5">
      <w:pPr>
        <w:pStyle w:val="BodyText"/>
        <w:jc w:val="center"/>
        <w:rPr>
          <w:bCs/>
          <w:sz w:val="28"/>
          <w:szCs w:val="28"/>
        </w:rPr>
      </w:pPr>
      <w:r>
        <w:rPr>
          <w:bCs/>
          <w:sz w:val="28"/>
          <w:szCs w:val="28"/>
        </w:rPr>
        <w:t>When Trials Come</w:t>
      </w:r>
      <w:r w:rsidR="009062CA">
        <w:rPr>
          <w:bCs/>
          <w:sz w:val="28"/>
          <w:szCs w:val="28"/>
        </w:rPr>
        <w:t>,</w:t>
      </w:r>
      <w:r>
        <w:rPr>
          <w:bCs/>
          <w:sz w:val="28"/>
          <w:szCs w:val="28"/>
        </w:rPr>
        <w:t xml:space="preserve"> Ask God What He is Wanting to Do in Your Life.</w:t>
      </w:r>
    </w:p>
    <w:p w14:paraId="7B13C6BD" w14:textId="77777777" w:rsidR="00B645CF" w:rsidRDefault="00B645CF" w:rsidP="001D47C5">
      <w:pPr>
        <w:pStyle w:val="BodyText"/>
        <w:jc w:val="center"/>
        <w:rPr>
          <w:bCs/>
          <w:sz w:val="28"/>
          <w:szCs w:val="28"/>
        </w:rPr>
      </w:pPr>
    </w:p>
    <w:p w14:paraId="1119CFB9" w14:textId="77777777" w:rsidR="00B645CF" w:rsidRDefault="00B645CF" w:rsidP="001D47C5">
      <w:pPr>
        <w:pStyle w:val="BodyText"/>
        <w:jc w:val="center"/>
        <w:rPr>
          <w:bCs/>
          <w:sz w:val="28"/>
          <w:szCs w:val="28"/>
        </w:rPr>
      </w:pPr>
    </w:p>
    <w:p w14:paraId="651FEC4E" w14:textId="77777777" w:rsidR="00B645CF" w:rsidRDefault="00B645CF" w:rsidP="001D47C5">
      <w:pPr>
        <w:pStyle w:val="BodyText"/>
        <w:jc w:val="center"/>
        <w:rPr>
          <w:bCs/>
          <w:sz w:val="28"/>
          <w:szCs w:val="28"/>
        </w:rPr>
      </w:pPr>
    </w:p>
    <w:p w14:paraId="01A47868" w14:textId="77777777" w:rsidR="00F41C1B" w:rsidRDefault="00F41C1B" w:rsidP="001D47C5">
      <w:pPr>
        <w:pStyle w:val="BodyText"/>
        <w:jc w:val="center"/>
        <w:rPr>
          <w:bCs/>
          <w:sz w:val="28"/>
          <w:szCs w:val="28"/>
        </w:rPr>
      </w:pPr>
    </w:p>
    <w:p w14:paraId="590361C9" w14:textId="4941DC24" w:rsidR="009062CA" w:rsidRDefault="009062CA" w:rsidP="009062CA">
      <w:pPr>
        <w:pStyle w:val="BodyText"/>
        <w:jc w:val="center"/>
        <w:rPr>
          <w:bCs/>
          <w:sz w:val="28"/>
          <w:szCs w:val="28"/>
        </w:rPr>
      </w:pPr>
      <w:r>
        <w:rPr>
          <w:bCs/>
          <w:sz w:val="28"/>
          <w:szCs w:val="28"/>
        </w:rPr>
        <w:t xml:space="preserve">Faith that Says “Even if He Doesn’t” is Willing to Say “No” </w:t>
      </w:r>
      <w:r w:rsidR="00A95E93">
        <w:rPr>
          <w:bCs/>
          <w:sz w:val="28"/>
          <w:szCs w:val="28"/>
        </w:rPr>
        <w:t xml:space="preserve">to the World </w:t>
      </w:r>
      <w:r>
        <w:rPr>
          <w:bCs/>
          <w:sz w:val="28"/>
          <w:szCs w:val="28"/>
        </w:rPr>
        <w:t>Regardless of the Cost.</w:t>
      </w:r>
    </w:p>
    <w:p w14:paraId="6DC177DE" w14:textId="77777777" w:rsidR="009062CA" w:rsidRDefault="009062CA" w:rsidP="009062CA">
      <w:pPr>
        <w:pStyle w:val="BodyText"/>
        <w:rPr>
          <w:bCs/>
          <w:sz w:val="28"/>
          <w:szCs w:val="28"/>
        </w:rPr>
      </w:pPr>
    </w:p>
    <w:p w14:paraId="2D5FFCC9" w14:textId="77777777" w:rsidR="009062CA" w:rsidRDefault="009062CA" w:rsidP="009062CA">
      <w:pPr>
        <w:pStyle w:val="BodyText"/>
        <w:rPr>
          <w:bCs/>
          <w:sz w:val="28"/>
          <w:szCs w:val="28"/>
        </w:rPr>
      </w:pPr>
    </w:p>
    <w:p w14:paraId="3A4CD758" w14:textId="77777777" w:rsidR="005734A2" w:rsidRDefault="005734A2" w:rsidP="009062CA">
      <w:pPr>
        <w:pStyle w:val="BodyText"/>
        <w:rPr>
          <w:bCs/>
          <w:sz w:val="28"/>
          <w:szCs w:val="28"/>
        </w:rPr>
      </w:pPr>
    </w:p>
    <w:p w14:paraId="446BBAD0" w14:textId="54CE8DF4" w:rsidR="00A375EC" w:rsidRDefault="00431C82" w:rsidP="00A375EC">
      <w:pPr>
        <w:pStyle w:val="NoSpacing"/>
        <w:jc w:val="both"/>
        <w:rPr>
          <w:b/>
          <w:bCs/>
        </w:rPr>
      </w:pPr>
      <w:r>
        <w:rPr>
          <w:b/>
          <w:bCs/>
        </w:rPr>
        <w:lastRenderedPageBreak/>
        <w:t>“</w:t>
      </w:r>
      <w:r w:rsidR="00A375EC" w:rsidRPr="00A375EC">
        <w:rPr>
          <w:b/>
          <w:bCs/>
        </w:rPr>
        <w:t xml:space="preserve">Anyone who refuses to obey will immediately be thrown into a blazing furnace.” Daniel 3:6 </w:t>
      </w:r>
    </w:p>
    <w:p w14:paraId="70D26C43" w14:textId="77777777" w:rsidR="00A95E93" w:rsidRDefault="00A95E93" w:rsidP="00A375EC">
      <w:pPr>
        <w:pStyle w:val="NoSpacing"/>
        <w:jc w:val="both"/>
        <w:rPr>
          <w:b/>
          <w:bCs/>
        </w:rPr>
      </w:pPr>
    </w:p>
    <w:p w14:paraId="5D9C3A86" w14:textId="77777777" w:rsidR="00A95E93" w:rsidRDefault="00A95E93" w:rsidP="00A375EC">
      <w:pPr>
        <w:pStyle w:val="NoSpacing"/>
        <w:jc w:val="both"/>
        <w:rPr>
          <w:b/>
          <w:bCs/>
        </w:rPr>
      </w:pPr>
    </w:p>
    <w:p w14:paraId="5BD1D133" w14:textId="77777777" w:rsidR="008D4873" w:rsidRDefault="008D4873" w:rsidP="00A375EC">
      <w:pPr>
        <w:pStyle w:val="NoSpacing"/>
        <w:jc w:val="both"/>
        <w:rPr>
          <w:b/>
          <w:bCs/>
        </w:rPr>
      </w:pPr>
    </w:p>
    <w:p w14:paraId="6D44848C" w14:textId="77777777" w:rsidR="008D4873" w:rsidRDefault="008D4873" w:rsidP="00A375EC">
      <w:pPr>
        <w:pStyle w:val="NoSpacing"/>
        <w:jc w:val="both"/>
        <w:rPr>
          <w:b/>
          <w:bCs/>
        </w:rPr>
      </w:pPr>
    </w:p>
    <w:p w14:paraId="721AB52C" w14:textId="77777777" w:rsidR="00146B63" w:rsidRPr="000176D6" w:rsidRDefault="00146B63" w:rsidP="00146B63">
      <w:pPr>
        <w:pStyle w:val="NoSpacing"/>
        <w:jc w:val="center"/>
        <w:rPr>
          <w:b/>
        </w:rPr>
      </w:pPr>
      <w:r w:rsidRPr="000176D6">
        <w:rPr>
          <w:b/>
        </w:rPr>
        <w:t xml:space="preserve">Faith isn’t believing </w:t>
      </w:r>
      <w:r>
        <w:rPr>
          <w:b/>
        </w:rPr>
        <w:t>God is going to do what I want H</w:t>
      </w:r>
      <w:r w:rsidRPr="000176D6">
        <w:rPr>
          <w:b/>
        </w:rPr>
        <w:t>im to do.</w:t>
      </w:r>
    </w:p>
    <w:p w14:paraId="05A55F56" w14:textId="77777777" w:rsidR="00146B63" w:rsidRPr="000176D6" w:rsidRDefault="00146B63" w:rsidP="00146B63">
      <w:pPr>
        <w:pStyle w:val="NoSpacing"/>
        <w:jc w:val="center"/>
        <w:rPr>
          <w:b/>
        </w:rPr>
      </w:pPr>
      <w:r w:rsidRPr="000176D6">
        <w:rPr>
          <w:b/>
        </w:rPr>
        <w:t>Faith is doing what G</w:t>
      </w:r>
      <w:r>
        <w:rPr>
          <w:b/>
        </w:rPr>
        <w:t>od wants me to do and trusting H</w:t>
      </w:r>
      <w:r w:rsidRPr="000176D6">
        <w:rPr>
          <w:b/>
        </w:rPr>
        <w:t>im regardless of the consequences.</w:t>
      </w:r>
    </w:p>
    <w:p w14:paraId="75B5E22F" w14:textId="77777777" w:rsidR="00A95E93" w:rsidRDefault="00A95E93" w:rsidP="00A375EC">
      <w:pPr>
        <w:pStyle w:val="NoSpacing"/>
        <w:jc w:val="both"/>
        <w:rPr>
          <w:b/>
          <w:bCs/>
        </w:rPr>
      </w:pPr>
    </w:p>
    <w:p w14:paraId="5B28CA51" w14:textId="77777777" w:rsidR="008D4873" w:rsidRDefault="008D4873" w:rsidP="00A375EC">
      <w:pPr>
        <w:pStyle w:val="NoSpacing"/>
        <w:jc w:val="both"/>
        <w:rPr>
          <w:b/>
          <w:bCs/>
        </w:rPr>
      </w:pPr>
    </w:p>
    <w:p w14:paraId="12BE58E4" w14:textId="77777777" w:rsidR="008D4873" w:rsidRDefault="008D4873" w:rsidP="00A375EC">
      <w:pPr>
        <w:pStyle w:val="NoSpacing"/>
        <w:jc w:val="both"/>
        <w:rPr>
          <w:b/>
          <w:bCs/>
        </w:rPr>
      </w:pPr>
    </w:p>
    <w:p w14:paraId="56B1FDAE" w14:textId="77777777" w:rsidR="008D4873" w:rsidRDefault="008D4873" w:rsidP="00A375EC">
      <w:pPr>
        <w:pStyle w:val="NoSpacing"/>
        <w:jc w:val="both"/>
        <w:rPr>
          <w:b/>
          <w:bCs/>
        </w:rPr>
      </w:pPr>
    </w:p>
    <w:p w14:paraId="43DBE459" w14:textId="77777777" w:rsidR="00A375EC" w:rsidRDefault="00A375EC" w:rsidP="00A375EC">
      <w:pPr>
        <w:pStyle w:val="NoSpacing"/>
        <w:jc w:val="both"/>
        <w:rPr>
          <w:b/>
          <w:bCs/>
        </w:rPr>
      </w:pPr>
    </w:p>
    <w:p w14:paraId="75187410" w14:textId="77777777" w:rsidR="00145CFA" w:rsidRDefault="00CB1129" w:rsidP="00CB1129">
      <w:pPr>
        <w:pStyle w:val="BodyText"/>
        <w:rPr>
          <w:bCs/>
          <w:sz w:val="28"/>
          <w:szCs w:val="28"/>
        </w:rPr>
      </w:pPr>
      <w:r w:rsidRPr="00CB1129">
        <w:rPr>
          <w:bCs/>
          <w:sz w:val="28"/>
          <w:szCs w:val="28"/>
        </w:rPr>
        <w:t xml:space="preserve">How much more do I need to say? It would take too long to recount the stories of the faith of Gideon, Barak, Samson, Jephthah, David, Samuel, and all the prophets.  By faith these people overthrew kingdoms, ruled with justice, and received what God had promised them. They shut the mouths of lions, quenched the flames of fire, and escaped death by the edge of the sword. Their weakness was turned to strength. They became strong in battle and put whole armies to flight. Women received their loved ones back again from death. </w:t>
      </w:r>
    </w:p>
    <w:p w14:paraId="1DC66D91" w14:textId="0EB15C82" w:rsidR="00145CFA" w:rsidRDefault="00CB1129" w:rsidP="00145CFA">
      <w:pPr>
        <w:pStyle w:val="BodyText"/>
        <w:jc w:val="center"/>
        <w:rPr>
          <w:bCs/>
          <w:sz w:val="28"/>
          <w:szCs w:val="28"/>
        </w:rPr>
      </w:pPr>
      <w:r w:rsidRPr="00CB1129">
        <w:rPr>
          <w:bCs/>
          <w:sz w:val="28"/>
          <w:szCs w:val="28"/>
        </w:rPr>
        <w:t>B</w:t>
      </w:r>
      <w:r w:rsidR="00145CFA">
        <w:rPr>
          <w:bCs/>
          <w:sz w:val="28"/>
          <w:szCs w:val="28"/>
        </w:rPr>
        <w:t>UT</w:t>
      </w:r>
    </w:p>
    <w:p w14:paraId="54462D9C" w14:textId="78FA1889" w:rsidR="0038178B" w:rsidRDefault="00694FCF" w:rsidP="00CB1129">
      <w:pPr>
        <w:pStyle w:val="BodyText"/>
        <w:rPr>
          <w:bCs/>
          <w:sz w:val="28"/>
          <w:szCs w:val="28"/>
        </w:rPr>
      </w:pPr>
      <w:r>
        <w:rPr>
          <w:bCs/>
          <w:sz w:val="28"/>
          <w:szCs w:val="28"/>
        </w:rPr>
        <w:t>O</w:t>
      </w:r>
      <w:r w:rsidR="00CB1129" w:rsidRPr="00CB1129">
        <w:rPr>
          <w:bCs/>
          <w:sz w:val="28"/>
          <w:szCs w:val="28"/>
        </w:rPr>
        <w:t>thers were tortured, refusing to turn from God in order to be set free. They placed their hope in a better life after the resurrection.</w:t>
      </w:r>
      <w:r>
        <w:rPr>
          <w:bCs/>
          <w:sz w:val="28"/>
          <w:szCs w:val="28"/>
        </w:rPr>
        <w:t xml:space="preserve"> </w:t>
      </w:r>
      <w:r w:rsidR="00CB1129" w:rsidRPr="00CB1129">
        <w:rPr>
          <w:bCs/>
          <w:sz w:val="28"/>
          <w:szCs w:val="28"/>
        </w:rPr>
        <w:t xml:space="preserve">Some were jeered at, and their backs were cut open with whips. Others were chained in prisons.  Some died by stoning, some were sawed in half, and others were killed with the sword. </w:t>
      </w:r>
      <w:r w:rsidR="00CB1129" w:rsidRPr="00CB1129">
        <w:rPr>
          <w:bCs/>
          <w:sz w:val="28"/>
          <w:szCs w:val="28"/>
        </w:rPr>
        <w:lastRenderedPageBreak/>
        <w:t>Some went about wearing skins of sheep and goats, destitute and oppressed and mistreated. They were too good for this world, wandering over deserts and mountains, hiding in caves and holes in the ground.  All these people earned a good reputation because of their faith, yet none of them received all that God had promised.  For God had something better in mind for us, so that they would not reach perfection without us. Hebrews 11:32-40</w:t>
      </w:r>
    </w:p>
    <w:p w14:paraId="63AE0BFA" w14:textId="77777777" w:rsidR="0038178B" w:rsidRDefault="0038178B" w:rsidP="00263DB3">
      <w:pPr>
        <w:pStyle w:val="BodyText"/>
        <w:rPr>
          <w:bCs/>
          <w:sz w:val="28"/>
          <w:szCs w:val="28"/>
        </w:rPr>
      </w:pPr>
    </w:p>
    <w:p w14:paraId="6C6F53EE" w14:textId="77777777" w:rsidR="00BD3F37" w:rsidRDefault="00BD3F37" w:rsidP="00263DB3">
      <w:pPr>
        <w:pStyle w:val="BodyText"/>
        <w:rPr>
          <w:bCs/>
          <w:sz w:val="28"/>
          <w:szCs w:val="28"/>
        </w:rPr>
      </w:pPr>
    </w:p>
    <w:p w14:paraId="52058E0D" w14:textId="2E1F10F9" w:rsidR="00694FCF" w:rsidRDefault="00694FCF" w:rsidP="00694FCF">
      <w:pPr>
        <w:pStyle w:val="BodyText"/>
        <w:jc w:val="center"/>
        <w:rPr>
          <w:bCs/>
          <w:sz w:val="28"/>
          <w:szCs w:val="28"/>
        </w:rPr>
      </w:pPr>
      <w:r>
        <w:rPr>
          <w:bCs/>
          <w:sz w:val="28"/>
          <w:szCs w:val="28"/>
        </w:rPr>
        <w:t xml:space="preserve">God Has Something </w:t>
      </w:r>
      <w:r w:rsidR="00A308E5">
        <w:rPr>
          <w:bCs/>
          <w:sz w:val="28"/>
          <w:szCs w:val="28"/>
        </w:rPr>
        <w:t xml:space="preserve">Far </w:t>
      </w:r>
      <w:r>
        <w:rPr>
          <w:bCs/>
          <w:sz w:val="28"/>
          <w:szCs w:val="28"/>
        </w:rPr>
        <w:t xml:space="preserve">Better </w:t>
      </w:r>
      <w:r w:rsidR="00E17B9C">
        <w:rPr>
          <w:bCs/>
          <w:sz w:val="28"/>
          <w:szCs w:val="28"/>
        </w:rPr>
        <w:t>f</w:t>
      </w:r>
      <w:r>
        <w:rPr>
          <w:bCs/>
          <w:sz w:val="28"/>
          <w:szCs w:val="28"/>
        </w:rPr>
        <w:t xml:space="preserve">or Us Than Anything That Can Be Found </w:t>
      </w:r>
      <w:r w:rsidR="00E17B9C">
        <w:rPr>
          <w:bCs/>
          <w:sz w:val="28"/>
          <w:szCs w:val="28"/>
        </w:rPr>
        <w:t>i</w:t>
      </w:r>
      <w:r>
        <w:rPr>
          <w:bCs/>
          <w:sz w:val="28"/>
          <w:szCs w:val="28"/>
        </w:rPr>
        <w:t>n This World!</w:t>
      </w:r>
    </w:p>
    <w:sectPr w:rsidR="00694FCF" w:rsidSect="002F5AF0">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A7B7C"/>
    <w:multiLevelType w:val="hybridMultilevel"/>
    <w:tmpl w:val="D504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97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F0"/>
    <w:rsid w:val="00047064"/>
    <w:rsid w:val="000654DD"/>
    <w:rsid w:val="000A0E5C"/>
    <w:rsid w:val="000D7E11"/>
    <w:rsid w:val="0010334B"/>
    <w:rsid w:val="00145CFA"/>
    <w:rsid w:val="00146B63"/>
    <w:rsid w:val="001D47C5"/>
    <w:rsid w:val="00260239"/>
    <w:rsid w:val="00263DB3"/>
    <w:rsid w:val="002F5AF0"/>
    <w:rsid w:val="003168FA"/>
    <w:rsid w:val="0038178B"/>
    <w:rsid w:val="003D6F92"/>
    <w:rsid w:val="00431C82"/>
    <w:rsid w:val="00443B95"/>
    <w:rsid w:val="00563C3A"/>
    <w:rsid w:val="005734A2"/>
    <w:rsid w:val="005A7D15"/>
    <w:rsid w:val="005C12CC"/>
    <w:rsid w:val="005C7D90"/>
    <w:rsid w:val="005D4884"/>
    <w:rsid w:val="00600C8A"/>
    <w:rsid w:val="00694FCF"/>
    <w:rsid w:val="006F693B"/>
    <w:rsid w:val="00865C1D"/>
    <w:rsid w:val="008D4873"/>
    <w:rsid w:val="009062CA"/>
    <w:rsid w:val="00A16073"/>
    <w:rsid w:val="00A22C18"/>
    <w:rsid w:val="00A308E5"/>
    <w:rsid w:val="00A375EC"/>
    <w:rsid w:val="00A95E93"/>
    <w:rsid w:val="00AE59A9"/>
    <w:rsid w:val="00B0198A"/>
    <w:rsid w:val="00B645CF"/>
    <w:rsid w:val="00BD3F37"/>
    <w:rsid w:val="00C04D6B"/>
    <w:rsid w:val="00CB1129"/>
    <w:rsid w:val="00CE081F"/>
    <w:rsid w:val="00CF6509"/>
    <w:rsid w:val="00E04026"/>
    <w:rsid w:val="00E17B9C"/>
    <w:rsid w:val="00E56E96"/>
    <w:rsid w:val="00EE502A"/>
    <w:rsid w:val="00EF6269"/>
    <w:rsid w:val="00F40FC6"/>
    <w:rsid w:val="00F41C1B"/>
    <w:rsid w:val="00F91F31"/>
    <w:rsid w:val="00FB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BA11"/>
  <w15:chartTrackingRefBased/>
  <w15:docId w15:val="{6C13D6D1-1926-4409-AA0F-3BE3658A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B95"/>
  </w:style>
  <w:style w:type="paragraph" w:styleId="Heading1">
    <w:name w:val="heading 1"/>
    <w:basedOn w:val="Normal"/>
    <w:next w:val="Normal"/>
    <w:link w:val="Heading1Char"/>
    <w:uiPriority w:val="9"/>
    <w:qFormat/>
    <w:rsid w:val="002F5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AF0"/>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2F5A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5A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5A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5A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5A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5A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AF0"/>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2F5AF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5AF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5A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5A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5A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5A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5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AF0"/>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F5AF0"/>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F5AF0"/>
    <w:pPr>
      <w:spacing w:before="160"/>
      <w:jc w:val="center"/>
    </w:pPr>
    <w:rPr>
      <w:i/>
      <w:iCs/>
      <w:color w:val="404040" w:themeColor="text1" w:themeTint="BF"/>
    </w:rPr>
  </w:style>
  <w:style w:type="character" w:customStyle="1" w:styleId="QuoteChar">
    <w:name w:val="Quote Char"/>
    <w:basedOn w:val="DefaultParagraphFont"/>
    <w:link w:val="Quote"/>
    <w:uiPriority w:val="29"/>
    <w:rsid w:val="002F5AF0"/>
    <w:rPr>
      <w:i/>
      <w:iCs/>
      <w:color w:val="404040" w:themeColor="text1" w:themeTint="BF"/>
    </w:rPr>
  </w:style>
  <w:style w:type="paragraph" w:styleId="ListParagraph">
    <w:name w:val="List Paragraph"/>
    <w:basedOn w:val="Normal"/>
    <w:uiPriority w:val="34"/>
    <w:qFormat/>
    <w:rsid w:val="002F5AF0"/>
    <w:pPr>
      <w:ind w:left="720"/>
      <w:contextualSpacing/>
    </w:pPr>
  </w:style>
  <w:style w:type="character" w:styleId="IntenseEmphasis">
    <w:name w:val="Intense Emphasis"/>
    <w:basedOn w:val="DefaultParagraphFont"/>
    <w:uiPriority w:val="21"/>
    <w:qFormat/>
    <w:rsid w:val="002F5AF0"/>
    <w:rPr>
      <w:i/>
      <w:iCs/>
      <w:color w:val="0F4761" w:themeColor="accent1" w:themeShade="BF"/>
    </w:rPr>
  </w:style>
  <w:style w:type="paragraph" w:styleId="IntenseQuote">
    <w:name w:val="Intense Quote"/>
    <w:basedOn w:val="Normal"/>
    <w:next w:val="Normal"/>
    <w:link w:val="IntenseQuoteChar"/>
    <w:uiPriority w:val="30"/>
    <w:qFormat/>
    <w:rsid w:val="002F5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AF0"/>
    <w:rPr>
      <w:i/>
      <w:iCs/>
      <w:color w:val="0F4761" w:themeColor="accent1" w:themeShade="BF"/>
    </w:rPr>
  </w:style>
  <w:style w:type="character" w:styleId="IntenseReference">
    <w:name w:val="Intense Reference"/>
    <w:basedOn w:val="DefaultParagraphFont"/>
    <w:uiPriority w:val="32"/>
    <w:qFormat/>
    <w:rsid w:val="002F5AF0"/>
    <w:rPr>
      <w:b/>
      <w:bCs/>
      <w:smallCaps/>
      <w:color w:val="0F4761" w:themeColor="accent1" w:themeShade="BF"/>
      <w:spacing w:val="5"/>
    </w:rPr>
  </w:style>
  <w:style w:type="paragraph" w:styleId="NoSpacing">
    <w:name w:val="No Spacing"/>
    <w:link w:val="NoSpacingChar"/>
    <w:uiPriority w:val="1"/>
    <w:qFormat/>
    <w:rsid w:val="002F5AF0"/>
    <w:pPr>
      <w:spacing w:after="0" w:line="240" w:lineRule="auto"/>
    </w:pPr>
  </w:style>
  <w:style w:type="paragraph" w:styleId="BodyText">
    <w:name w:val="Body Text"/>
    <w:basedOn w:val="Normal"/>
    <w:link w:val="BodyTextChar"/>
    <w:rsid w:val="002F5AF0"/>
    <w:pPr>
      <w:overflowPunct w:val="0"/>
      <w:autoSpaceDE w:val="0"/>
      <w:autoSpaceDN w:val="0"/>
      <w:adjustRightInd w:val="0"/>
      <w:spacing w:after="0" w:line="240" w:lineRule="auto"/>
      <w:jc w:val="both"/>
      <w:textAlignment w:val="baseline"/>
    </w:pPr>
    <w:rPr>
      <w:rFonts w:eastAsia="Times New Roman"/>
      <w:b/>
      <w:kern w:val="0"/>
      <w:sz w:val="24"/>
      <w:szCs w:val="20"/>
    </w:rPr>
  </w:style>
  <w:style w:type="character" w:customStyle="1" w:styleId="BodyTextChar">
    <w:name w:val="Body Text Char"/>
    <w:basedOn w:val="DefaultParagraphFont"/>
    <w:link w:val="BodyText"/>
    <w:rsid w:val="002F5AF0"/>
    <w:rPr>
      <w:rFonts w:eastAsia="Times New Roman"/>
      <w:b/>
      <w:kern w:val="0"/>
      <w:sz w:val="24"/>
      <w:szCs w:val="20"/>
    </w:rPr>
  </w:style>
  <w:style w:type="character" w:customStyle="1" w:styleId="NoSpacingChar">
    <w:name w:val="No Spacing Char"/>
    <w:basedOn w:val="DefaultParagraphFont"/>
    <w:link w:val="NoSpacing"/>
    <w:uiPriority w:val="1"/>
    <w:rsid w:val="0014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9373">
      <w:bodyDiv w:val="1"/>
      <w:marLeft w:val="0"/>
      <w:marRight w:val="0"/>
      <w:marTop w:val="0"/>
      <w:marBottom w:val="0"/>
      <w:divBdr>
        <w:top w:val="none" w:sz="0" w:space="0" w:color="auto"/>
        <w:left w:val="none" w:sz="0" w:space="0" w:color="auto"/>
        <w:bottom w:val="none" w:sz="0" w:space="0" w:color="auto"/>
        <w:right w:val="none" w:sz="0" w:space="0" w:color="auto"/>
      </w:divBdr>
    </w:div>
    <w:div w:id="442962343">
      <w:bodyDiv w:val="1"/>
      <w:marLeft w:val="0"/>
      <w:marRight w:val="0"/>
      <w:marTop w:val="0"/>
      <w:marBottom w:val="0"/>
      <w:divBdr>
        <w:top w:val="none" w:sz="0" w:space="0" w:color="auto"/>
        <w:left w:val="none" w:sz="0" w:space="0" w:color="auto"/>
        <w:bottom w:val="none" w:sz="0" w:space="0" w:color="auto"/>
        <w:right w:val="none" w:sz="0" w:space="0" w:color="auto"/>
      </w:divBdr>
    </w:div>
    <w:div w:id="576207229">
      <w:bodyDiv w:val="1"/>
      <w:marLeft w:val="0"/>
      <w:marRight w:val="0"/>
      <w:marTop w:val="0"/>
      <w:marBottom w:val="0"/>
      <w:divBdr>
        <w:top w:val="none" w:sz="0" w:space="0" w:color="auto"/>
        <w:left w:val="none" w:sz="0" w:space="0" w:color="auto"/>
        <w:bottom w:val="none" w:sz="0" w:space="0" w:color="auto"/>
        <w:right w:val="none" w:sz="0" w:space="0" w:color="auto"/>
      </w:divBdr>
    </w:div>
    <w:div w:id="875703676">
      <w:bodyDiv w:val="1"/>
      <w:marLeft w:val="0"/>
      <w:marRight w:val="0"/>
      <w:marTop w:val="0"/>
      <w:marBottom w:val="0"/>
      <w:divBdr>
        <w:top w:val="none" w:sz="0" w:space="0" w:color="auto"/>
        <w:left w:val="none" w:sz="0" w:space="0" w:color="auto"/>
        <w:bottom w:val="none" w:sz="0" w:space="0" w:color="auto"/>
        <w:right w:val="none" w:sz="0" w:space="0" w:color="auto"/>
      </w:divBdr>
    </w:div>
    <w:div w:id="1342858857">
      <w:bodyDiv w:val="1"/>
      <w:marLeft w:val="0"/>
      <w:marRight w:val="0"/>
      <w:marTop w:val="0"/>
      <w:marBottom w:val="0"/>
      <w:divBdr>
        <w:top w:val="none" w:sz="0" w:space="0" w:color="auto"/>
        <w:left w:val="none" w:sz="0" w:space="0" w:color="auto"/>
        <w:bottom w:val="none" w:sz="0" w:space="0" w:color="auto"/>
        <w:right w:val="none" w:sz="0" w:space="0" w:color="auto"/>
      </w:divBdr>
    </w:div>
    <w:div w:id="1671257243">
      <w:bodyDiv w:val="1"/>
      <w:marLeft w:val="0"/>
      <w:marRight w:val="0"/>
      <w:marTop w:val="0"/>
      <w:marBottom w:val="0"/>
      <w:divBdr>
        <w:top w:val="none" w:sz="0" w:space="0" w:color="auto"/>
        <w:left w:val="none" w:sz="0" w:space="0" w:color="auto"/>
        <w:bottom w:val="none" w:sz="0" w:space="0" w:color="auto"/>
        <w:right w:val="none" w:sz="0" w:space="0" w:color="auto"/>
      </w:divBdr>
    </w:div>
    <w:div w:id="16818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Christina Bernardo</cp:lastModifiedBy>
  <cp:revision>2</cp:revision>
  <dcterms:created xsi:type="dcterms:W3CDTF">2024-07-31T15:33:00Z</dcterms:created>
  <dcterms:modified xsi:type="dcterms:W3CDTF">2024-07-31T15:33:00Z</dcterms:modified>
</cp:coreProperties>
</file>